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353" w:rsidRPr="00FF4D40" w:rsidRDefault="00670353" w:rsidP="00573E7E">
      <w:pPr>
        <w:rPr>
          <w:rFonts w:ascii="Times New Roman" w:hAnsi="Times New Roman" w:cs="Times New Roman"/>
          <w:lang w:val="ru-RU"/>
        </w:rPr>
      </w:pPr>
    </w:p>
    <w:tbl>
      <w:tblPr>
        <w:tblStyle w:val="aff0"/>
        <w:tblpPr w:leftFromText="180" w:rightFromText="180" w:vertAnchor="page" w:horzAnchor="page" w:tblpX="6973" w:tblpY="199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8"/>
      </w:tblGrid>
      <w:tr w:rsidR="00A8049C" w:rsidRPr="00573E7E" w:rsidTr="009E1EBD">
        <w:trPr>
          <w:trHeight w:val="1954"/>
        </w:trPr>
        <w:tc>
          <w:tcPr>
            <w:tcW w:w="4488" w:type="dxa"/>
          </w:tcPr>
          <w:p w:rsidR="00E93ED3" w:rsidRDefault="00A8049C" w:rsidP="00E93ED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3ED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</w:p>
          <w:p w:rsidR="00E93ED3" w:rsidRDefault="00573E7E" w:rsidP="00E93ED3">
            <w:pPr>
              <w:pStyle w:val="a9"/>
              <w:ind w:left="567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«БЕКІТЕМІН</w:t>
            </w:r>
            <w:r w:rsidR="00E93ED3" w:rsidRPr="00857F29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»                                                                                                              </w:t>
            </w:r>
            <w:r w:rsidRPr="00573E7E">
              <w:rPr>
                <w:lang w:val="ru-RU"/>
              </w:rPr>
              <w:t xml:space="preserve"> </w:t>
            </w:r>
            <w:r w:rsidRPr="00573E7E">
              <w:rPr>
                <w:rFonts w:ascii="Times New Roman" w:hAnsi="Times New Roman" w:cs="Times New Roman"/>
                <w:b/>
                <w:sz w:val="24"/>
                <w:lang w:val="ru-RU"/>
              </w:rPr>
              <w:t>Қостанай облыс</w:t>
            </w: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ы әкімдігі білім басқармасының «Әдістемелік орталығы» КММ директорының</w:t>
            </w:r>
            <w:r w:rsidRPr="00573E7E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м. а.</w:t>
            </w:r>
            <w:r w:rsidR="00E93ED3">
              <w:rPr>
                <w:rFonts w:ascii="Times New Roman" w:hAnsi="Times New Roman" w:cs="Times New Roman"/>
                <w:b/>
                <w:sz w:val="24"/>
                <w:lang w:val="ru-RU"/>
              </w:rPr>
              <w:t>__________Бокаева М.М.</w:t>
            </w:r>
          </w:p>
          <w:p w:rsidR="00E93ED3" w:rsidRPr="00573E7E" w:rsidRDefault="00573E7E" w:rsidP="00E93ED3">
            <w:pPr>
              <w:pStyle w:val="a9"/>
              <w:ind w:left="567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«___» ______2025 жыл</w:t>
            </w:r>
            <w:r w:rsidR="00E93ED3" w:rsidRPr="00573E7E">
              <w:rPr>
                <w:rFonts w:ascii="Times New Roman" w:hAnsi="Times New Roman" w:cs="Times New Roman"/>
                <w:b/>
                <w:sz w:val="24"/>
                <w:lang w:val="ru-RU"/>
              </w:rPr>
              <w:t>.</w:t>
            </w:r>
          </w:p>
          <w:p w:rsidR="00A8049C" w:rsidRPr="00E93ED3" w:rsidRDefault="00A8049C" w:rsidP="00E93ED3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</w:tbl>
    <w:p w:rsidR="00573E7E" w:rsidRPr="00573E7E" w:rsidRDefault="00573E7E" w:rsidP="00573E7E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73E7E">
        <w:rPr>
          <w:rFonts w:ascii="Times New Roman" w:hAnsi="Times New Roman" w:cs="Times New Roman"/>
          <w:b/>
          <w:sz w:val="28"/>
          <w:szCs w:val="28"/>
        </w:rPr>
        <w:t>Қостанай</w:t>
      </w:r>
      <w:r>
        <w:rPr>
          <w:rFonts w:ascii="Times New Roman" w:hAnsi="Times New Roman" w:cs="Times New Roman"/>
          <w:b/>
          <w:sz w:val="28"/>
          <w:szCs w:val="28"/>
        </w:rPr>
        <w:t xml:space="preserve"> облысы әкімдігі</w:t>
      </w:r>
      <w:r w:rsidRPr="00573E7E">
        <w:rPr>
          <w:rFonts w:ascii="Times New Roman" w:hAnsi="Times New Roman" w:cs="Times New Roman"/>
          <w:b/>
          <w:sz w:val="28"/>
          <w:szCs w:val="28"/>
        </w:rPr>
        <w:t xml:space="preserve"> білім басқармасы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ның</w:t>
      </w:r>
    </w:p>
    <w:p w:rsidR="00670353" w:rsidRPr="00573E7E" w:rsidRDefault="00573E7E" w:rsidP="00573E7E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</w:t>
      </w:r>
      <w:r w:rsidRPr="00573E7E">
        <w:rPr>
          <w:rFonts w:ascii="Times New Roman" w:hAnsi="Times New Roman" w:cs="Times New Roman"/>
          <w:b/>
          <w:sz w:val="28"/>
          <w:szCs w:val="28"/>
        </w:rPr>
        <w:t>Әдістемелік</w:t>
      </w:r>
      <w:r>
        <w:rPr>
          <w:rFonts w:ascii="Times New Roman" w:hAnsi="Times New Roman" w:cs="Times New Roman"/>
          <w:b/>
          <w:sz w:val="28"/>
          <w:szCs w:val="28"/>
        </w:rPr>
        <w:t xml:space="preserve"> орталығы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Pr="00573E7E">
        <w:rPr>
          <w:rFonts w:ascii="Times New Roman" w:hAnsi="Times New Roman" w:cs="Times New Roman"/>
          <w:b/>
          <w:sz w:val="28"/>
          <w:szCs w:val="28"/>
        </w:rPr>
        <w:t xml:space="preserve"> КММ </w:t>
      </w:r>
    </w:p>
    <w:p w:rsidR="00C26DF2" w:rsidRPr="00573E7E" w:rsidRDefault="00694C78" w:rsidP="00FF4D40">
      <w:pPr>
        <w:jc w:val="center"/>
        <w:rPr>
          <w:rFonts w:ascii="Times New Roman" w:hAnsi="Times New Roman" w:cs="Times New Roman"/>
        </w:rPr>
      </w:pPr>
      <w:r w:rsidRPr="00573E7E">
        <w:rPr>
          <w:rFonts w:ascii="Times New Roman" w:hAnsi="Times New Roman" w:cs="Times New Roman"/>
        </w:rPr>
        <w:br/>
      </w:r>
    </w:p>
    <w:p w:rsidR="009E1EBD" w:rsidRPr="00573E7E" w:rsidRDefault="00694C78" w:rsidP="00FF4D40">
      <w:pPr>
        <w:jc w:val="center"/>
        <w:rPr>
          <w:rFonts w:ascii="Times New Roman" w:hAnsi="Times New Roman" w:cs="Times New Roman"/>
        </w:rPr>
      </w:pPr>
      <w:r w:rsidRPr="00573E7E">
        <w:rPr>
          <w:rFonts w:ascii="Times New Roman" w:hAnsi="Times New Roman" w:cs="Times New Roman"/>
        </w:rPr>
        <w:br/>
      </w:r>
    </w:p>
    <w:p w:rsidR="009E1EBD" w:rsidRPr="00573E7E" w:rsidRDefault="009E1EBD" w:rsidP="00FF4D40">
      <w:pPr>
        <w:jc w:val="center"/>
        <w:rPr>
          <w:rFonts w:ascii="Times New Roman" w:hAnsi="Times New Roman" w:cs="Times New Roman"/>
        </w:rPr>
      </w:pPr>
    </w:p>
    <w:p w:rsidR="009E1EBD" w:rsidRPr="00573E7E" w:rsidRDefault="009E1EBD" w:rsidP="00FF4D40">
      <w:pPr>
        <w:jc w:val="center"/>
        <w:rPr>
          <w:rFonts w:ascii="Times New Roman" w:hAnsi="Times New Roman" w:cs="Times New Roman"/>
        </w:rPr>
      </w:pPr>
    </w:p>
    <w:p w:rsidR="009E1EBD" w:rsidRPr="00573E7E" w:rsidRDefault="009E1EBD" w:rsidP="00FF4D40">
      <w:pPr>
        <w:jc w:val="center"/>
        <w:rPr>
          <w:rFonts w:ascii="Times New Roman" w:hAnsi="Times New Roman" w:cs="Times New Roman"/>
        </w:rPr>
      </w:pPr>
    </w:p>
    <w:p w:rsidR="00FF4D40" w:rsidRPr="00573E7E" w:rsidRDefault="00FF4D40" w:rsidP="00FF4D40">
      <w:pPr>
        <w:jc w:val="center"/>
        <w:rPr>
          <w:rFonts w:ascii="Times New Roman" w:hAnsi="Times New Roman" w:cs="Times New Roman"/>
        </w:rPr>
      </w:pPr>
    </w:p>
    <w:p w:rsidR="00FF4D40" w:rsidRPr="00573E7E" w:rsidRDefault="00FF4D40" w:rsidP="00FF4D40">
      <w:pPr>
        <w:jc w:val="center"/>
        <w:rPr>
          <w:rFonts w:ascii="Times New Roman" w:hAnsi="Times New Roman" w:cs="Times New Roman"/>
        </w:rPr>
      </w:pPr>
    </w:p>
    <w:p w:rsidR="00FF4D40" w:rsidRPr="00573E7E" w:rsidRDefault="00FF4D40" w:rsidP="00FF4D40">
      <w:pPr>
        <w:jc w:val="center"/>
        <w:rPr>
          <w:rFonts w:ascii="Times New Roman" w:hAnsi="Times New Roman" w:cs="Times New Roman"/>
        </w:rPr>
      </w:pPr>
    </w:p>
    <w:p w:rsidR="009E1EBD" w:rsidRPr="00573E7E" w:rsidRDefault="00694C78" w:rsidP="00E93ED3">
      <w:pPr>
        <w:ind w:right="-432"/>
        <w:jc w:val="center"/>
        <w:rPr>
          <w:rFonts w:ascii="Times New Roman" w:hAnsi="Times New Roman" w:cs="Times New Roman"/>
          <w:sz w:val="44"/>
          <w:szCs w:val="44"/>
        </w:rPr>
      </w:pPr>
      <w:r w:rsidRPr="00573E7E">
        <w:rPr>
          <w:rFonts w:ascii="Times New Roman" w:hAnsi="Times New Roman" w:cs="Times New Roman"/>
          <w:b/>
          <w:sz w:val="40"/>
          <w:szCs w:val="44"/>
        </w:rPr>
        <w:t>«</w:t>
      </w:r>
      <w:r w:rsidR="00573E7E" w:rsidRPr="00573E7E">
        <w:rPr>
          <w:rFonts w:ascii="Times New Roman" w:hAnsi="Times New Roman" w:cs="Times New Roman"/>
          <w:b/>
          <w:sz w:val="40"/>
          <w:szCs w:val="44"/>
          <w:lang w:val="ru-RU"/>
        </w:rPr>
        <w:t>Даму</w:t>
      </w:r>
      <w:r w:rsidR="00573E7E" w:rsidRPr="00573E7E">
        <w:rPr>
          <w:rFonts w:ascii="Times New Roman" w:hAnsi="Times New Roman" w:cs="Times New Roman"/>
          <w:b/>
          <w:sz w:val="40"/>
          <w:szCs w:val="44"/>
        </w:rPr>
        <w:t xml:space="preserve">» </w:t>
      </w:r>
      <w:r w:rsidR="00573E7E" w:rsidRPr="00573E7E">
        <w:rPr>
          <w:rFonts w:ascii="Times New Roman" w:hAnsi="Times New Roman" w:cs="Times New Roman"/>
          <w:b/>
          <w:sz w:val="40"/>
          <w:szCs w:val="44"/>
          <w:lang w:val="ru-RU"/>
        </w:rPr>
        <w:t>әдістемелік</w:t>
      </w:r>
      <w:r w:rsidR="00573E7E" w:rsidRPr="00573E7E">
        <w:rPr>
          <w:rFonts w:ascii="Times New Roman" w:hAnsi="Times New Roman" w:cs="Times New Roman"/>
          <w:b/>
          <w:sz w:val="40"/>
          <w:szCs w:val="44"/>
        </w:rPr>
        <w:t xml:space="preserve"> </w:t>
      </w:r>
      <w:r w:rsidR="00573E7E" w:rsidRPr="00573E7E">
        <w:rPr>
          <w:rFonts w:ascii="Times New Roman" w:hAnsi="Times New Roman" w:cs="Times New Roman"/>
          <w:b/>
          <w:sz w:val="40"/>
          <w:szCs w:val="44"/>
          <w:lang w:val="ru-RU"/>
        </w:rPr>
        <w:t>сүйемелдеу</w:t>
      </w:r>
      <w:r w:rsidR="00573E7E" w:rsidRPr="00573E7E">
        <w:rPr>
          <w:rFonts w:ascii="Times New Roman" w:hAnsi="Times New Roman" w:cs="Times New Roman"/>
          <w:b/>
          <w:sz w:val="40"/>
          <w:szCs w:val="44"/>
        </w:rPr>
        <w:t xml:space="preserve"> </w:t>
      </w:r>
      <w:r w:rsidR="00573E7E" w:rsidRPr="00573E7E">
        <w:rPr>
          <w:rFonts w:ascii="Times New Roman" w:hAnsi="Times New Roman" w:cs="Times New Roman"/>
          <w:b/>
          <w:sz w:val="40"/>
          <w:szCs w:val="44"/>
          <w:lang w:val="ru-RU"/>
        </w:rPr>
        <w:t>мектептері</w:t>
      </w:r>
      <w:r w:rsidRPr="00573E7E">
        <w:rPr>
          <w:rFonts w:ascii="Times New Roman" w:hAnsi="Times New Roman" w:cs="Times New Roman"/>
          <w:b/>
          <w:sz w:val="40"/>
          <w:szCs w:val="44"/>
        </w:rPr>
        <w:t>»</w:t>
      </w:r>
      <w:r w:rsidRPr="00573E7E">
        <w:rPr>
          <w:rFonts w:ascii="Times New Roman" w:hAnsi="Times New Roman" w:cs="Times New Roman"/>
          <w:sz w:val="40"/>
          <w:szCs w:val="44"/>
        </w:rPr>
        <w:br/>
      </w:r>
      <w:r w:rsidRPr="00573E7E">
        <w:rPr>
          <w:rFonts w:ascii="Times New Roman" w:hAnsi="Times New Roman" w:cs="Times New Roman"/>
          <w:i/>
          <w:sz w:val="40"/>
          <w:szCs w:val="44"/>
        </w:rPr>
        <w:t>(</w:t>
      </w:r>
      <w:r w:rsidR="00573E7E">
        <w:rPr>
          <w:rFonts w:ascii="Times New Roman" w:hAnsi="Times New Roman" w:cs="Times New Roman"/>
          <w:i/>
          <w:sz w:val="36"/>
          <w:szCs w:val="40"/>
          <w:lang w:val="ru-RU"/>
        </w:rPr>
        <w:t>Облыстық</w:t>
      </w:r>
      <w:r w:rsidR="00573E7E" w:rsidRPr="00573E7E">
        <w:rPr>
          <w:rFonts w:ascii="Times New Roman" w:hAnsi="Times New Roman" w:cs="Times New Roman"/>
          <w:i/>
          <w:sz w:val="36"/>
          <w:szCs w:val="40"/>
        </w:rPr>
        <w:t xml:space="preserve"> </w:t>
      </w:r>
      <w:r w:rsidR="00573E7E">
        <w:rPr>
          <w:rFonts w:ascii="Times New Roman" w:hAnsi="Times New Roman" w:cs="Times New Roman"/>
          <w:i/>
          <w:sz w:val="36"/>
          <w:szCs w:val="40"/>
          <w:lang w:val="ru-RU"/>
        </w:rPr>
        <w:t>жобасы</w:t>
      </w:r>
      <w:r w:rsidRPr="00573E7E">
        <w:rPr>
          <w:rFonts w:ascii="Times New Roman" w:hAnsi="Times New Roman" w:cs="Times New Roman"/>
          <w:i/>
          <w:sz w:val="40"/>
          <w:szCs w:val="44"/>
        </w:rPr>
        <w:t>)</w:t>
      </w:r>
      <w:r w:rsidRPr="00573E7E">
        <w:rPr>
          <w:rFonts w:ascii="Times New Roman" w:hAnsi="Times New Roman" w:cs="Times New Roman"/>
          <w:sz w:val="44"/>
          <w:szCs w:val="44"/>
        </w:rPr>
        <w:br/>
      </w:r>
    </w:p>
    <w:p w:rsidR="009E1EBD" w:rsidRPr="00573E7E" w:rsidRDefault="009E1EBD" w:rsidP="00FF4D40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9E1EBD" w:rsidRPr="00573E7E" w:rsidRDefault="009E1EBD" w:rsidP="00FF4D40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9E1EBD" w:rsidRPr="00573E7E" w:rsidRDefault="009E1EBD" w:rsidP="00FF4D40">
      <w:pPr>
        <w:jc w:val="center"/>
        <w:rPr>
          <w:rFonts w:ascii="Times New Roman" w:hAnsi="Times New Roman" w:cs="Times New Roman"/>
        </w:rPr>
      </w:pPr>
    </w:p>
    <w:p w:rsidR="009E1EBD" w:rsidRPr="00573E7E" w:rsidRDefault="009E1EBD" w:rsidP="00FF4D40">
      <w:pPr>
        <w:jc w:val="center"/>
        <w:rPr>
          <w:rFonts w:ascii="Times New Roman" w:hAnsi="Times New Roman" w:cs="Times New Roman"/>
        </w:rPr>
      </w:pPr>
    </w:p>
    <w:p w:rsidR="007714D9" w:rsidRPr="00573E7E" w:rsidRDefault="007714D9" w:rsidP="00FF4D40">
      <w:pPr>
        <w:jc w:val="center"/>
        <w:rPr>
          <w:rFonts w:ascii="Times New Roman" w:hAnsi="Times New Roman" w:cs="Times New Roman"/>
        </w:rPr>
      </w:pPr>
    </w:p>
    <w:p w:rsidR="00FF4D40" w:rsidRPr="00573E7E" w:rsidRDefault="00FF4D40" w:rsidP="00FF4D40">
      <w:pPr>
        <w:jc w:val="center"/>
        <w:rPr>
          <w:rFonts w:ascii="Times New Roman" w:hAnsi="Times New Roman" w:cs="Times New Roman"/>
        </w:rPr>
      </w:pPr>
    </w:p>
    <w:p w:rsidR="007714D9" w:rsidRPr="00573E7E" w:rsidRDefault="007714D9" w:rsidP="00FF4D40">
      <w:pPr>
        <w:jc w:val="center"/>
        <w:rPr>
          <w:rFonts w:ascii="Times New Roman" w:hAnsi="Times New Roman" w:cs="Times New Roman"/>
        </w:rPr>
      </w:pPr>
    </w:p>
    <w:p w:rsidR="00E93ED3" w:rsidRPr="00573E7E" w:rsidRDefault="00E93ED3" w:rsidP="00FF4D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3ED3" w:rsidRPr="00573E7E" w:rsidRDefault="00E93ED3" w:rsidP="00FF4D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3E7E" w:rsidRPr="00573E7E" w:rsidRDefault="00573E7E" w:rsidP="000934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Қ</w:t>
      </w:r>
      <w:r w:rsidR="00694C78" w:rsidRPr="00FF4D40">
        <w:rPr>
          <w:rFonts w:ascii="Times New Roman" w:hAnsi="Times New Roman" w:cs="Times New Roman"/>
          <w:sz w:val="28"/>
          <w:szCs w:val="28"/>
          <w:lang w:val="ru-RU"/>
        </w:rPr>
        <w:t>останай</w:t>
      </w:r>
      <w:r w:rsidR="00694C78" w:rsidRPr="00573E7E">
        <w:rPr>
          <w:rFonts w:ascii="Times New Roman" w:hAnsi="Times New Roman" w:cs="Times New Roman"/>
          <w:sz w:val="28"/>
          <w:szCs w:val="28"/>
        </w:rPr>
        <w:t>, 2025</w:t>
      </w:r>
    </w:p>
    <w:p w:rsidR="000934E4" w:rsidRPr="00573E7E" w:rsidRDefault="00694C78" w:rsidP="000934E4">
      <w:pPr>
        <w:jc w:val="center"/>
        <w:rPr>
          <w:rFonts w:ascii="Times New Roman" w:hAnsi="Times New Roman" w:cs="Times New Roman"/>
          <w:sz w:val="28"/>
          <w:szCs w:val="28"/>
        </w:rPr>
      </w:pPr>
      <w:r w:rsidRPr="00573E7E">
        <w:rPr>
          <w:rFonts w:ascii="Times New Roman" w:hAnsi="Times New Roman" w:cs="Times New Roman"/>
          <w:sz w:val="28"/>
          <w:szCs w:val="28"/>
        </w:rPr>
        <w:br/>
      </w:r>
    </w:p>
    <w:p w:rsidR="00C26DF2" w:rsidRPr="00573E7E" w:rsidRDefault="00694C78" w:rsidP="000934E4">
      <w:pPr>
        <w:rPr>
          <w:rFonts w:ascii="Times New Roman" w:hAnsi="Times New Roman" w:cs="Times New Roman"/>
          <w:b/>
          <w:sz w:val="28"/>
          <w:szCs w:val="28"/>
        </w:rPr>
      </w:pPr>
      <w:r w:rsidRPr="000934E4">
        <w:rPr>
          <w:rFonts w:ascii="Times New Roman" w:hAnsi="Times New Roman" w:cs="Times New Roman"/>
          <w:b/>
          <w:sz w:val="28"/>
          <w:szCs w:val="28"/>
        </w:rPr>
        <w:lastRenderedPageBreak/>
        <w:t>I</w:t>
      </w:r>
      <w:r w:rsidR="00573E7E" w:rsidRPr="00573E7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73E7E">
        <w:rPr>
          <w:rFonts w:ascii="Times New Roman" w:hAnsi="Times New Roman" w:cs="Times New Roman"/>
          <w:b/>
          <w:sz w:val="28"/>
          <w:szCs w:val="28"/>
          <w:lang w:val="ru-RU"/>
        </w:rPr>
        <w:t>Кіріспе</w:t>
      </w:r>
    </w:p>
    <w:p w:rsidR="00573E7E" w:rsidRPr="004012EC" w:rsidRDefault="00573E7E" w:rsidP="00E93ED3">
      <w:pPr>
        <w:spacing w:after="0" w:line="240" w:lineRule="auto"/>
        <w:ind w:left="-142" w:right="-99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E7E">
        <w:rPr>
          <w:rFonts w:ascii="Times New Roman" w:hAnsi="Times New Roman" w:cs="Times New Roman"/>
          <w:sz w:val="28"/>
          <w:szCs w:val="28"/>
          <w:lang w:val="ru-RU"/>
        </w:rPr>
        <w:t>Қазіргі</w:t>
      </w:r>
      <w:r w:rsidRPr="00573E7E">
        <w:rPr>
          <w:rFonts w:ascii="Times New Roman" w:hAnsi="Times New Roman" w:cs="Times New Roman"/>
          <w:sz w:val="28"/>
          <w:szCs w:val="28"/>
        </w:rPr>
        <w:t xml:space="preserve"> </w:t>
      </w:r>
      <w:r w:rsidRPr="00573E7E">
        <w:rPr>
          <w:rFonts w:ascii="Times New Roman" w:hAnsi="Times New Roman" w:cs="Times New Roman"/>
          <w:sz w:val="28"/>
          <w:szCs w:val="28"/>
          <w:lang w:val="ru-RU"/>
        </w:rPr>
        <w:t>заманғы</w:t>
      </w:r>
      <w:r w:rsidRPr="00573E7E">
        <w:rPr>
          <w:rFonts w:ascii="Times New Roman" w:hAnsi="Times New Roman" w:cs="Times New Roman"/>
          <w:sz w:val="28"/>
          <w:szCs w:val="28"/>
        </w:rPr>
        <w:t xml:space="preserve"> </w:t>
      </w:r>
      <w:r w:rsidRPr="00573E7E">
        <w:rPr>
          <w:rFonts w:ascii="Times New Roman" w:hAnsi="Times New Roman" w:cs="Times New Roman"/>
          <w:sz w:val="28"/>
          <w:szCs w:val="28"/>
          <w:lang w:val="ru-RU"/>
        </w:rPr>
        <w:t>білім</w:t>
      </w:r>
      <w:r w:rsidRPr="00573E7E">
        <w:rPr>
          <w:rFonts w:ascii="Times New Roman" w:hAnsi="Times New Roman" w:cs="Times New Roman"/>
          <w:sz w:val="28"/>
          <w:szCs w:val="28"/>
        </w:rPr>
        <w:t xml:space="preserve"> </w:t>
      </w:r>
      <w:r w:rsidRPr="00573E7E">
        <w:rPr>
          <w:rFonts w:ascii="Times New Roman" w:hAnsi="Times New Roman" w:cs="Times New Roman"/>
          <w:sz w:val="28"/>
          <w:szCs w:val="28"/>
          <w:lang w:val="ru-RU"/>
        </w:rPr>
        <w:t>беру</w:t>
      </w:r>
      <w:r w:rsidRPr="00573E7E">
        <w:rPr>
          <w:rFonts w:ascii="Times New Roman" w:hAnsi="Times New Roman" w:cs="Times New Roman"/>
          <w:sz w:val="28"/>
          <w:szCs w:val="28"/>
        </w:rPr>
        <w:t xml:space="preserve"> </w:t>
      </w:r>
      <w:r w:rsidRPr="00573E7E">
        <w:rPr>
          <w:rFonts w:ascii="Times New Roman" w:hAnsi="Times New Roman" w:cs="Times New Roman"/>
          <w:sz w:val="28"/>
          <w:szCs w:val="28"/>
          <w:lang w:val="ru-RU"/>
        </w:rPr>
        <w:t>жүйесі</w:t>
      </w:r>
      <w:r w:rsidRPr="00573E7E">
        <w:rPr>
          <w:rFonts w:ascii="Times New Roman" w:hAnsi="Times New Roman" w:cs="Times New Roman"/>
          <w:sz w:val="28"/>
          <w:szCs w:val="28"/>
        </w:rPr>
        <w:t xml:space="preserve"> </w:t>
      </w:r>
      <w:r w:rsidRPr="00573E7E">
        <w:rPr>
          <w:rFonts w:ascii="Times New Roman" w:hAnsi="Times New Roman" w:cs="Times New Roman"/>
          <w:sz w:val="28"/>
          <w:szCs w:val="28"/>
          <w:lang w:val="ru-RU"/>
        </w:rPr>
        <w:t>мұғалімдерді</w:t>
      </w:r>
      <w:r w:rsidRPr="00573E7E">
        <w:rPr>
          <w:rFonts w:ascii="Times New Roman" w:hAnsi="Times New Roman" w:cs="Times New Roman"/>
          <w:sz w:val="28"/>
          <w:szCs w:val="28"/>
        </w:rPr>
        <w:t xml:space="preserve"> </w:t>
      </w:r>
      <w:r w:rsidRPr="00573E7E">
        <w:rPr>
          <w:rFonts w:ascii="Times New Roman" w:hAnsi="Times New Roman" w:cs="Times New Roman"/>
          <w:sz w:val="28"/>
          <w:szCs w:val="28"/>
          <w:lang w:val="ru-RU"/>
        </w:rPr>
        <w:t>кәсіби</w:t>
      </w:r>
      <w:r w:rsidRPr="00573E7E">
        <w:rPr>
          <w:rFonts w:ascii="Times New Roman" w:hAnsi="Times New Roman" w:cs="Times New Roman"/>
          <w:sz w:val="28"/>
          <w:szCs w:val="28"/>
        </w:rPr>
        <w:t xml:space="preserve"> </w:t>
      </w:r>
      <w:r w:rsidRPr="00573E7E">
        <w:rPr>
          <w:rFonts w:ascii="Times New Roman" w:hAnsi="Times New Roman" w:cs="Times New Roman"/>
          <w:sz w:val="28"/>
          <w:szCs w:val="28"/>
          <w:lang w:val="ru-RU"/>
        </w:rPr>
        <w:t>қолдаудың</w:t>
      </w:r>
      <w:r w:rsidRPr="00573E7E">
        <w:rPr>
          <w:rFonts w:ascii="Times New Roman" w:hAnsi="Times New Roman" w:cs="Times New Roman"/>
          <w:sz w:val="28"/>
          <w:szCs w:val="28"/>
        </w:rPr>
        <w:t xml:space="preserve"> </w:t>
      </w:r>
      <w:r w:rsidRPr="00573E7E">
        <w:rPr>
          <w:rFonts w:ascii="Times New Roman" w:hAnsi="Times New Roman" w:cs="Times New Roman"/>
          <w:sz w:val="28"/>
          <w:szCs w:val="28"/>
          <w:lang w:val="ru-RU"/>
        </w:rPr>
        <w:t>тиімді</w:t>
      </w:r>
      <w:r w:rsidRPr="00573E7E">
        <w:rPr>
          <w:rFonts w:ascii="Times New Roman" w:hAnsi="Times New Roman" w:cs="Times New Roman"/>
          <w:sz w:val="28"/>
          <w:szCs w:val="28"/>
        </w:rPr>
        <w:t xml:space="preserve"> </w:t>
      </w:r>
      <w:r w:rsidRPr="00573E7E">
        <w:rPr>
          <w:rFonts w:ascii="Times New Roman" w:hAnsi="Times New Roman" w:cs="Times New Roman"/>
          <w:sz w:val="28"/>
          <w:szCs w:val="28"/>
          <w:lang w:val="ru-RU"/>
        </w:rPr>
        <w:t>құралдарын</w:t>
      </w:r>
      <w:r w:rsidRPr="00573E7E">
        <w:rPr>
          <w:rFonts w:ascii="Times New Roman" w:hAnsi="Times New Roman" w:cs="Times New Roman"/>
          <w:sz w:val="28"/>
          <w:szCs w:val="28"/>
        </w:rPr>
        <w:t xml:space="preserve"> </w:t>
      </w:r>
      <w:r w:rsidRPr="00573E7E">
        <w:rPr>
          <w:rFonts w:ascii="Times New Roman" w:hAnsi="Times New Roman" w:cs="Times New Roman"/>
          <w:sz w:val="28"/>
          <w:szCs w:val="28"/>
          <w:lang w:val="ru-RU"/>
        </w:rPr>
        <w:t>құруды</w:t>
      </w:r>
      <w:r w:rsidRPr="00573E7E">
        <w:rPr>
          <w:rFonts w:ascii="Times New Roman" w:hAnsi="Times New Roman" w:cs="Times New Roman"/>
          <w:sz w:val="28"/>
          <w:szCs w:val="28"/>
        </w:rPr>
        <w:t xml:space="preserve"> </w:t>
      </w:r>
      <w:r w:rsidRPr="00573E7E">
        <w:rPr>
          <w:rFonts w:ascii="Times New Roman" w:hAnsi="Times New Roman" w:cs="Times New Roman"/>
          <w:sz w:val="28"/>
          <w:szCs w:val="28"/>
          <w:lang w:val="ru-RU"/>
        </w:rPr>
        <w:t>талап</w:t>
      </w:r>
      <w:r w:rsidRPr="00573E7E">
        <w:rPr>
          <w:rFonts w:ascii="Times New Roman" w:hAnsi="Times New Roman" w:cs="Times New Roman"/>
          <w:sz w:val="28"/>
          <w:szCs w:val="28"/>
        </w:rPr>
        <w:t xml:space="preserve"> </w:t>
      </w:r>
      <w:r w:rsidRPr="00573E7E">
        <w:rPr>
          <w:rFonts w:ascii="Times New Roman" w:hAnsi="Times New Roman" w:cs="Times New Roman"/>
          <w:sz w:val="28"/>
          <w:szCs w:val="28"/>
          <w:lang w:val="ru-RU"/>
        </w:rPr>
        <w:t>етеді</w:t>
      </w:r>
      <w:r w:rsidRPr="00573E7E">
        <w:rPr>
          <w:rFonts w:ascii="Times New Roman" w:hAnsi="Times New Roman" w:cs="Times New Roman"/>
          <w:sz w:val="28"/>
          <w:szCs w:val="28"/>
        </w:rPr>
        <w:t xml:space="preserve">, </w:t>
      </w:r>
      <w:r w:rsidRPr="00573E7E">
        <w:rPr>
          <w:rFonts w:ascii="Times New Roman" w:hAnsi="Times New Roman" w:cs="Times New Roman"/>
          <w:sz w:val="28"/>
          <w:szCs w:val="28"/>
          <w:lang w:val="ru-RU"/>
        </w:rPr>
        <w:t>әсіресе</w:t>
      </w:r>
      <w:r w:rsidRPr="00573E7E">
        <w:rPr>
          <w:rFonts w:ascii="Times New Roman" w:hAnsi="Times New Roman" w:cs="Times New Roman"/>
          <w:sz w:val="28"/>
          <w:szCs w:val="28"/>
        </w:rPr>
        <w:t xml:space="preserve"> </w:t>
      </w:r>
      <w:r w:rsidRPr="00573E7E">
        <w:rPr>
          <w:rFonts w:ascii="Times New Roman" w:hAnsi="Times New Roman" w:cs="Times New Roman"/>
          <w:sz w:val="28"/>
          <w:szCs w:val="28"/>
          <w:lang w:val="ru-RU"/>
        </w:rPr>
        <w:t>білім</w:t>
      </w:r>
      <w:r w:rsidRPr="00573E7E">
        <w:rPr>
          <w:rFonts w:ascii="Times New Roman" w:hAnsi="Times New Roman" w:cs="Times New Roman"/>
          <w:sz w:val="28"/>
          <w:szCs w:val="28"/>
        </w:rPr>
        <w:t xml:space="preserve"> </w:t>
      </w:r>
      <w:r w:rsidRPr="00573E7E">
        <w:rPr>
          <w:rFonts w:ascii="Times New Roman" w:hAnsi="Times New Roman" w:cs="Times New Roman"/>
          <w:sz w:val="28"/>
          <w:szCs w:val="28"/>
          <w:lang w:val="ru-RU"/>
        </w:rPr>
        <w:t>беру</w:t>
      </w:r>
      <w:r w:rsidRPr="00573E7E">
        <w:rPr>
          <w:rFonts w:ascii="Times New Roman" w:hAnsi="Times New Roman" w:cs="Times New Roman"/>
          <w:sz w:val="28"/>
          <w:szCs w:val="28"/>
        </w:rPr>
        <w:t xml:space="preserve"> </w:t>
      </w:r>
      <w:r w:rsidRPr="00573E7E">
        <w:rPr>
          <w:rFonts w:ascii="Times New Roman" w:hAnsi="Times New Roman" w:cs="Times New Roman"/>
          <w:sz w:val="28"/>
          <w:szCs w:val="28"/>
          <w:lang w:val="ru-RU"/>
        </w:rPr>
        <w:t>нәтижелері</w:t>
      </w:r>
      <w:r w:rsidRPr="00573E7E">
        <w:rPr>
          <w:rFonts w:ascii="Times New Roman" w:hAnsi="Times New Roman" w:cs="Times New Roman"/>
          <w:sz w:val="28"/>
          <w:szCs w:val="28"/>
        </w:rPr>
        <w:t xml:space="preserve"> </w:t>
      </w:r>
      <w:r w:rsidRPr="00573E7E">
        <w:rPr>
          <w:rFonts w:ascii="Times New Roman" w:hAnsi="Times New Roman" w:cs="Times New Roman"/>
          <w:sz w:val="28"/>
          <w:szCs w:val="28"/>
          <w:lang w:val="ru-RU"/>
        </w:rPr>
        <w:t>төмен</w:t>
      </w:r>
      <w:r w:rsidRPr="00573E7E">
        <w:rPr>
          <w:rFonts w:ascii="Times New Roman" w:hAnsi="Times New Roman" w:cs="Times New Roman"/>
          <w:sz w:val="28"/>
          <w:szCs w:val="28"/>
        </w:rPr>
        <w:t xml:space="preserve"> </w:t>
      </w:r>
      <w:r w:rsidRPr="00573E7E">
        <w:rPr>
          <w:rFonts w:ascii="Times New Roman" w:hAnsi="Times New Roman" w:cs="Times New Roman"/>
          <w:sz w:val="28"/>
          <w:szCs w:val="28"/>
          <w:lang w:val="ru-RU"/>
        </w:rPr>
        <w:t>мектептерде</w:t>
      </w:r>
      <w:r w:rsidRPr="00573E7E">
        <w:rPr>
          <w:rFonts w:ascii="Times New Roman" w:hAnsi="Times New Roman" w:cs="Times New Roman"/>
          <w:sz w:val="28"/>
          <w:szCs w:val="28"/>
        </w:rPr>
        <w:t xml:space="preserve">. </w:t>
      </w:r>
      <w:r w:rsidRPr="00573E7E">
        <w:rPr>
          <w:rFonts w:ascii="Times New Roman" w:hAnsi="Times New Roman" w:cs="Times New Roman"/>
          <w:sz w:val="28"/>
          <w:szCs w:val="28"/>
          <w:lang w:val="ru-RU"/>
        </w:rPr>
        <w:t>Оқу</w:t>
      </w:r>
      <w:r w:rsidRPr="004012EC">
        <w:rPr>
          <w:rFonts w:ascii="Times New Roman" w:hAnsi="Times New Roman" w:cs="Times New Roman"/>
          <w:sz w:val="28"/>
          <w:szCs w:val="28"/>
        </w:rPr>
        <w:t xml:space="preserve"> </w:t>
      </w:r>
      <w:r w:rsidRPr="00573E7E">
        <w:rPr>
          <w:rFonts w:ascii="Times New Roman" w:hAnsi="Times New Roman" w:cs="Times New Roman"/>
          <w:sz w:val="28"/>
          <w:szCs w:val="28"/>
          <w:lang w:val="ru-RU"/>
        </w:rPr>
        <w:t>процесінің</w:t>
      </w:r>
      <w:r w:rsidRPr="004012EC">
        <w:rPr>
          <w:rFonts w:ascii="Times New Roman" w:hAnsi="Times New Roman" w:cs="Times New Roman"/>
          <w:sz w:val="28"/>
          <w:szCs w:val="28"/>
        </w:rPr>
        <w:t xml:space="preserve"> </w:t>
      </w:r>
      <w:r w:rsidRPr="00573E7E">
        <w:rPr>
          <w:rFonts w:ascii="Times New Roman" w:hAnsi="Times New Roman" w:cs="Times New Roman"/>
          <w:sz w:val="28"/>
          <w:szCs w:val="28"/>
          <w:lang w:val="ru-RU"/>
        </w:rPr>
        <w:t>сапасы</w:t>
      </w:r>
      <w:r w:rsidRPr="004012EC">
        <w:rPr>
          <w:rFonts w:ascii="Times New Roman" w:hAnsi="Times New Roman" w:cs="Times New Roman"/>
          <w:sz w:val="28"/>
          <w:szCs w:val="28"/>
        </w:rPr>
        <w:t xml:space="preserve"> </w:t>
      </w:r>
      <w:r w:rsidRPr="00573E7E">
        <w:rPr>
          <w:rFonts w:ascii="Times New Roman" w:hAnsi="Times New Roman" w:cs="Times New Roman"/>
          <w:sz w:val="28"/>
          <w:szCs w:val="28"/>
          <w:lang w:val="ru-RU"/>
        </w:rPr>
        <w:t>мен</w:t>
      </w:r>
      <w:r w:rsidRPr="004012EC">
        <w:rPr>
          <w:rFonts w:ascii="Times New Roman" w:hAnsi="Times New Roman" w:cs="Times New Roman"/>
          <w:sz w:val="28"/>
          <w:szCs w:val="28"/>
        </w:rPr>
        <w:t xml:space="preserve"> </w:t>
      </w:r>
      <w:r w:rsidRPr="00573E7E">
        <w:rPr>
          <w:rFonts w:ascii="Times New Roman" w:hAnsi="Times New Roman" w:cs="Times New Roman"/>
          <w:sz w:val="28"/>
          <w:szCs w:val="28"/>
          <w:lang w:val="ru-RU"/>
        </w:rPr>
        <w:t>оқушылардың</w:t>
      </w:r>
      <w:r w:rsidRPr="004012EC">
        <w:rPr>
          <w:rFonts w:ascii="Times New Roman" w:hAnsi="Times New Roman" w:cs="Times New Roman"/>
          <w:sz w:val="28"/>
          <w:szCs w:val="28"/>
        </w:rPr>
        <w:t xml:space="preserve"> </w:t>
      </w:r>
      <w:r w:rsidRPr="00573E7E">
        <w:rPr>
          <w:rFonts w:ascii="Times New Roman" w:hAnsi="Times New Roman" w:cs="Times New Roman"/>
          <w:sz w:val="28"/>
          <w:szCs w:val="28"/>
          <w:lang w:val="ru-RU"/>
        </w:rPr>
        <w:t>нәтижелері</w:t>
      </w:r>
      <w:r w:rsidRPr="004012EC">
        <w:rPr>
          <w:rFonts w:ascii="Times New Roman" w:hAnsi="Times New Roman" w:cs="Times New Roman"/>
          <w:sz w:val="28"/>
          <w:szCs w:val="28"/>
        </w:rPr>
        <w:t xml:space="preserve"> </w:t>
      </w:r>
      <w:r w:rsidRPr="00573E7E">
        <w:rPr>
          <w:rFonts w:ascii="Times New Roman" w:hAnsi="Times New Roman" w:cs="Times New Roman"/>
          <w:sz w:val="28"/>
          <w:szCs w:val="28"/>
          <w:lang w:val="ru-RU"/>
        </w:rPr>
        <w:t>әдістемелік</w:t>
      </w:r>
      <w:r w:rsidRPr="004012EC">
        <w:rPr>
          <w:rFonts w:ascii="Times New Roman" w:hAnsi="Times New Roman" w:cs="Times New Roman"/>
          <w:sz w:val="28"/>
          <w:szCs w:val="28"/>
        </w:rPr>
        <w:t xml:space="preserve"> </w:t>
      </w:r>
      <w:r w:rsidRPr="00573E7E">
        <w:rPr>
          <w:rFonts w:ascii="Times New Roman" w:hAnsi="Times New Roman" w:cs="Times New Roman"/>
          <w:sz w:val="28"/>
          <w:szCs w:val="28"/>
          <w:lang w:val="ru-RU"/>
        </w:rPr>
        <w:t>көмек</w:t>
      </w:r>
      <w:r w:rsidRPr="004012EC">
        <w:rPr>
          <w:rFonts w:ascii="Times New Roman" w:hAnsi="Times New Roman" w:cs="Times New Roman"/>
          <w:sz w:val="28"/>
          <w:szCs w:val="28"/>
        </w:rPr>
        <w:t xml:space="preserve"> </w:t>
      </w:r>
      <w:r w:rsidRPr="00573E7E">
        <w:rPr>
          <w:rFonts w:ascii="Times New Roman" w:hAnsi="Times New Roman" w:cs="Times New Roman"/>
          <w:sz w:val="28"/>
          <w:szCs w:val="28"/>
          <w:lang w:val="ru-RU"/>
        </w:rPr>
        <w:t>пен</w:t>
      </w:r>
      <w:r w:rsidRPr="004012EC">
        <w:rPr>
          <w:rFonts w:ascii="Times New Roman" w:hAnsi="Times New Roman" w:cs="Times New Roman"/>
          <w:sz w:val="28"/>
          <w:szCs w:val="28"/>
        </w:rPr>
        <w:t xml:space="preserve"> </w:t>
      </w:r>
      <w:r w:rsidRPr="00573E7E">
        <w:rPr>
          <w:rFonts w:ascii="Times New Roman" w:hAnsi="Times New Roman" w:cs="Times New Roman"/>
          <w:sz w:val="28"/>
          <w:szCs w:val="28"/>
          <w:lang w:val="ru-RU"/>
        </w:rPr>
        <w:t>тәжірибе</w:t>
      </w:r>
      <w:r w:rsidRPr="004012EC">
        <w:rPr>
          <w:rFonts w:ascii="Times New Roman" w:hAnsi="Times New Roman" w:cs="Times New Roman"/>
          <w:sz w:val="28"/>
          <w:szCs w:val="28"/>
        </w:rPr>
        <w:t xml:space="preserve"> </w:t>
      </w:r>
      <w:r w:rsidRPr="00573E7E">
        <w:rPr>
          <w:rFonts w:ascii="Times New Roman" w:hAnsi="Times New Roman" w:cs="Times New Roman"/>
          <w:sz w:val="28"/>
          <w:szCs w:val="28"/>
          <w:lang w:val="ru-RU"/>
        </w:rPr>
        <w:t>алмасу</w:t>
      </w:r>
      <w:r w:rsidRPr="004012EC">
        <w:rPr>
          <w:rFonts w:ascii="Times New Roman" w:hAnsi="Times New Roman" w:cs="Times New Roman"/>
          <w:sz w:val="28"/>
          <w:szCs w:val="28"/>
        </w:rPr>
        <w:t xml:space="preserve"> </w:t>
      </w:r>
      <w:r w:rsidRPr="00573E7E">
        <w:rPr>
          <w:rFonts w:ascii="Times New Roman" w:hAnsi="Times New Roman" w:cs="Times New Roman"/>
          <w:sz w:val="28"/>
          <w:szCs w:val="28"/>
          <w:lang w:val="ru-RU"/>
        </w:rPr>
        <w:t>деңгейіне</w:t>
      </w:r>
      <w:r w:rsidRPr="004012EC">
        <w:rPr>
          <w:rFonts w:ascii="Times New Roman" w:hAnsi="Times New Roman" w:cs="Times New Roman"/>
          <w:sz w:val="28"/>
          <w:szCs w:val="28"/>
        </w:rPr>
        <w:t xml:space="preserve"> </w:t>
      </w:r>
      <w:r w:rsidRPr="00573E7E">
        <w:rPr>
          <w:rFonts w:ascii="Times New Roman" w:hAnsi="Times New Roman" w:cs="Times New Roman"/>
          <w:sz w:val="28"/>
          <w:szCs w:val="28"/>
          <w:lang w:val="ru-RU"/>
        </w:rPr>
        <w:t>тікелей</w:t>
      </w:r>
      <w:r w:rsidRPr="004012EC">
        <w:rPr>
          <w:rFonts w:ascii="Times New Roman" w:hAnsi="Times New Roman" w:cs="Times New Roman"/>
          <w:sz w:val="28"/>
          <w:szCs w:val="28"/>
        </w:rPr>
        <w:t xml:space="preserve"> </w:t>
      </w:r>
      <w:r w:rsidRPr="00573E7E">
        <w:rPr>
          <w:rFonts w:ascii="Times New Roman" w:hAnsi="Times New Roman" w:cs="Times New Roman"/>
          <w:sz w:val="28"/>
          <w:szCs w:val="28"/>
          <w:lang w:val="ru-RU"/>
        </w:rPr>
        <w:t>байланысты</w:t>
      </w:r>
      <w:r w:rsidRPr="004012EC">
        <w:rPr>
          <w:rFonts w:ascii="Times New Roman" w:hAnsi="Times New Roman" w:cs="Times New Roman"/>
          <w:sz w:val="28"/>
          <w:szCs w:val="28"/>
        </w:rPr>
        <w:t>.</w:t>
      </w:r>
    </w:p>
    <w:p w:rsidR="004C6E3F" w:rsidRPr="004012EC" w:rsidRDefault="00573E7E" w:rsidP="004C6E3F">
      <w:pPr>
        <w:spacing w:after="0" w:line="240" w:lineRule="auto"/>
        <w:ind w:left="-142" w:right="-99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2E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ru-RU"/>
        </w:rPr>
        <w:t>Даму</w:t>
      </w:r>
      <w:r w:rsidRPr="004012EC">
        <w:rPr>
          <w:rFonts w:ascii="Times New Roman" w:hAnsi="Times New Roman" w:cs="Times New Roman"/>
          <w:sz w:val="28"/>
          <w:szCs w:val="28"/>
        </w:rPr>
        <w:t xml:space="preserve">» </w:t>
      </w:r>
      <w:r w:rsidRPr="00573E7E">
        <w:rPr>
          <w:rFonts w:ascii="Times New Roman" w:hAnsi="Times New Roman" w:cs="Times New Roman"/>
          <w:sz w:val="28"/>
          <w:szCs w:val="28"/>
          <w:lang w:val="ru-RU"/>
        </w:rPr>
        <w:t>әдіс</w:t>
      </w:r>
      <w:r>
        <w:rPr>
          <w:rFonts w:ascii="Times New Roman" w:hAnsi="Times New Roman" w:cs="Times New Roman"/>
          <w:sz w:val="28"/>
          <w:szCs w:val="28"/>
          <w:lang w:val="ru-RU"/>
        </w:rPr>
        <w:t>темелік</w:t>
      </w:r>
      <w:r w:rsidRPr="004012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сүйемелдеу</w:t>
      </w:r>
      <w:r w:rsidRPr="004012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мектебінің</w:t>
      </w:r>
      <w:r w:rsidRPr="004012EC">
        <w:rPr>
          <w:rFonts w:ascii="Times New Roman" w:hAnsi="Times New Roman" w:cs="Times New Roman"/>
          <w:sz w:val="28"/>
          <w:szCs w:val="28"/>
        </w:rPr>
        <w:t xml:space="preserve">» </w:t>
      </w:r>
      <w:r w:rsidRPr="00573E7E">
        <w:rPr>
          <w:rFonts w:ascii="Times New Roman" w:hAnsi="Times New Roman" w:cs="Times New Roman"/>
          <w:sz w:val="28"/>
          <w:szCs w:val="28"/>
          <w:lang w:val="ru-RU"/>
        </w:rPr>
        <w:t>облыстық</w:t>
      </w:r>
      <w:r w:rsidRPr="004012EC">
        <w:rPr>
          <w:rFonts w:ascii="Times New Roman" w:hAnsi="Times New Roman" w:cs="Times New Roman"/>
          <w:sz w:val="28"/>
          <w:szCs w:val="28"/>
        </w:rPr>
        <w:t xml:space="preserve"> </w:t>
      </w:r>
      <w:r w:rsidRPr="00573E7E">
        <w:rPr>
          <w:rFonts w:ascii="Times New Roman" w:hAnsi="Times New Roman" w:cs="Times New Roman"/>
          <w:sz w:val="28"/>
          <w:szCs w:val="28"/>
          <w:lang w:val="ru-RU"/>
        </w:rPr>
        <w:t>жобасы</w:t>
      </w:r>
      <w:r w:rsidRPr="004012EC">
        <w:rPr>
          <w:rFonts w:ascii="Times New Roman" w:hAnsi="Times New Roman" w:cs="Times New Roman"/>
          <w:sz w:val="28"/>
          <w:szCs w:val="28"/>
        </w:rPr>
        <w:t xml:space="preserve"> </w:t>
      </w:r>
      <w:r w:rsidRPr="00573E7E">
        <w:rPr>
          <w:rFonts w:ascii="Times New Roman" w:hAnsi="Times New Roman" w:cs="Times New Roman"/>
          <w:sz w:val="28"/>
          <w:szCs w:val="28"/>
          <w:lang w:val="ru-RU"/>
        </w:rPr>
        <w:t>аталған</w:t>
      </w:r>
      <w:r w:rsidRPr="004012EC">
        <w:rPr>
          <w:rFonts w:ascii="Times New Roman" w:hAnsi="Times New Roman" w:cs="Times New Roman"/>
          <w:sz w:val="28"/>
          <w:szCs w:val="28"/>
        </w:rPr>
        <w:t xml:space="preserve"> </w:t>
      </w:r>
      <w:r w:rsidRPr="00573E7E">
        <w:rPr>
          <w:rFonts w:ascii="Times New Roman" w:hAnsi="Times New Roman" w:cs="Times New Roman"/>
          <w:sz w:val="28"/>
          <w:szCs w:val="28"/>
          <w:lang w:val="ru-RU"/>
        </w:rPr>
        <w:t>мектептерге</w:t>
      </w:r>
      <w:r w:rsidRPr="004012EC">
        <w:rPr>
          <w:rFonts w:ascii="Times New Roman" w:hAnsi="Times New Roman" w:cs="Times New Roman"/>
          <w:sz w:val="28"/>
          <w:szCs w:val="28"/>
        </w:rPr>
        <w:t xml:space="preserve"> </w:t>
      </w:r>
      <w:r w:rsidRPr="00573E7E">
        <w:rPr>
          <w:rFonts w:ascii="Times New Roman" w:hAnsi="Times New Roman" w:cs="Times New Roman"/>
          <w:sz w:val="28"/>
          <w:szCs w:val="28"/>
          <w:lang w:val="ru-RU"/>
        </w:rPr>
        <w:t>әдіст</w:t>
      </w:r>
      <w:r>
        <w:rPr>
          <w:rFonts w:ascii="Times New Roman" w:hAnsi="Times New Roman" w:cs="Times New Roman"/>
          <w:sz w:val="28"/>
          <w:szCs w:val="28"/>
          <w:lang w:val="ru-RU"/>
        </w:rPr>
        <w:t>емелік</w:t>
      </w:r>
      <w:r w:rsidRPr="004012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десанттар</w:t>
      </w:r>
      <w:r w:rsidRPr="004012E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шеберлік</w:t>
      </w:r>
      <w:r w:rsidRPr="004012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сыныптары</w:t>
      </w:r>
      <w:r w:rsidRPr="004012EC">
        <w:rPr>
          <w:rFonts w:ascii="Times New Roman" w:hAnsi="Times New Roman" w:cs="Times New Roman"/>
          <w:sz w:val="28"/>
          <w:szCs w:val="28"/>
        </w:rPr>
        <w:t xml:space="preserve">, </w:t>
      </w:r>
      <w:r w:rsidRPr="00573E7E">
        <w:rPr>
          <w:rFonts w:ascii="Times New Roman" w:hAnsi="Times New Roman" w:cs="Times New Roman"/>
          <w:sz w:val="28"/>
          <w:szCs w:val="28"/>
          <w:lang w:val="ru-RU"/>
        </w:rPr>
        <w:t>консультациялар</w:t>
      </w:r>
      <w:r w:rsidRPr="004012EC">
        <w:rPr>
          <w:rFonts w:ascii="Times New Roman" w:hAnsi="Times New Roman" w:cs="Times New Roman"/>
          <w:sz w:val="28"/>
          <w:szCs w:val="28"/>
        </w:rPr>
        <w:t xml:space="preserve"> </w:t>
      </w:r>
      <w:r w:rsidRPr="00573E7E">
        <w:rPr>
          <w:rFonts w:ascii="Times New Roman" w:hAnsi="Times New Roman" w:cs="Times New Roman"/>
          <w:sz w:val="28"/>
          <w:szCs w:val="28"/>
          <w:lang w:val="ru-RU"/>
        </w:rPr>
        <w:t>мен</w:t>
      </w:r>
      <w:r w:rsidRPr="004012EC">
        <w:rPr>
          <w:rFonts w:ascii="Times New Roman" w:hAnsi="Times New Roman" w:cs="Times New Roman"/>
          <w:sz w:val="28"/>
          <w:szCs w:val="28"/>
        </w:rPr>
        <w:t xml:space="preserve"> </w:t>
      </w:r>
      <w:r w:rsidRPr="00573E7E">
        <w:rPr>
          <w:rFonts w:ascii="Times New Roman" w:hAnsi="Times New Roman" w:cs="Times New Roman"/>
          <w:sz w:val="28"/>
          <w:szCs w:val="28"/>
          <w:lang w:val="ru-RU"/>
        </w:rPr>
        <w:t>семинарлар</w:t>
      </w:r>
      <w:r w:rsidRPr="004012EC">
        <w:rPr>
          <w:rFonts w:ascii="Times New Roman" w:hAnsi="Times New Roman" w:cs="Times New Roman"/>
          <w:sz w:val="28"/>
          <w:szCs w:val="28"/>
        </w:rPr>
        <w:t xml:space="preserve"> </w:t>
      </w:r>
      <w:r w:rsidRPr="00573E7E">
        <w:rPr>
          <w:rFonts w:ascii="Times New Roman" w:hAnsi="Times New Roman" w:cs="Times New Roman"/>
          <w:sz w:val="28"/>
          <w:szCs w:val="28"/>
          <w:lang w:val="ru-RU"/>
        </w:rPr>
        <w:t>өткізу</w:t>
      </w:r>
      <w:r w:rsidRPr="004012EC">
        <w:rPr>
          <w:rFonts w:ascii="Times New Roman" w:hAnsi="Times New Roman" w:cs="Times New Roman"/>
          <w:sz w:val="28"/>
          <w:szCs w:val="28"/>
        </w:rPr>
        <w:t xml:space="preserve"> </w:t>
      </w:r>
      <w:r w:rsidRPr="00573E7E">
        <w:rPr>
          <w:rFonts w:ascii="Times New Roman" w:hAnsi="Times New Roman" w:cs="Times New Roman"/>
          <w:sz w:val="28"/>
          <w:szCs w:val="28"/>
          <w:lang w:val="ru-RU"/>
        </w:rPr>
        <w:t>арқылы</w:t>
      </w:r>
      <w:r w:rsidRPr="004012EC">
        <w:rPr>
          <w:rFonts w:ascii="Times New Roman" w:hAnsi="Times New Roman" w:cs="Times New Roman"/>
          <w:sz w:val="28"/>
          <w:szCs w:val="28"/>
        </w:rPr>
        <w:t xml:space="preserve"> </w:t>
      </w:r>
      <w:r w:rsidRPr="00573E7E">
        <w:rPr>
          <w:rFonts w:ascii="Times New Roman" w:hAnsi="Times New Roman" w:cs="Times New Roman"/>
          <w:sz w:val="28"/>
          <w:szCs w:val="28"/>
          <w:lang w:val="ru-RU"/>
        </w:rPr>
        <w:t>атаулы</w:t>
      </w:r>
      <w:r w:rsidRPr="004012EC">
        <w:rPr>
          <w:rFonts w:ascii="Times New Roman" w:hAnsi="Times New Roman" w:cs="Times New Roman"/>
          <w:sz w:val="28"/>
          <w:szCs w:val="28"/>
        </w:rPr>
        <w:t xml:space="preserve"> </w:t>
      </w:r>
      <w:r w:rsidRPr="00573E7E">
        <w:rPr>
          <w:rFonts w:ascii="Times New Roman" w:hAnsi="Times New Roman" w:cs="Times New Roman"/>
          <w:sz w:val="28"/>
          <w:szCs w:val="28"/>
          <w:lang w:val="ru-RU"/>
        </w:rPr>
        <w:t>әдістемелік</w:t>
      </w:r>
      <w:r w:rsidRPr="004012EC">
        <w:rPr>
          <w:rFonts w:ascii="Times New Roman" w:hAnsi="Times New Roman" w:cs="Times New Roman"/>
          <w:sz w:val="28"/>
          <w:szCs w:val="28"/>
        </w:rPr>
        <w:t xml:space="preserve"> </w:t>
      </w:r>
      <w:r w:rsidRPr="00573E7E">
        <w:rPr>
          <w:rFonts w:ascii="Times New Roman" w:hAnsi="Times New Roman" w:cs="Times New Roman"/>
          <w:sz w:val="28"/>
          <w:szCs w:val="28"/>
          <w:lang w:val="ru-RU"/>
        </w:rPr>
        <w:t>қолдау</w:t>
      </w:r>
      <w:r w:rsidRPr="004012EC">
        <w:rPr>
          <w:rFonts w:ascii="Times New Roman" w:hAnsi="Times New Roman" w:cs="Times New Roman"/>
          <w:sz w:val="28"/>
          <w:szCs w:val="28"/>
        </w:rPr>
        <w:t xml:space="preserve"> </w:t>
      </w:r>
      <w:r w:rsidRPr="00573E7E">
        <w:rPr>
          <w:rFonts w:ascii="Times New Roman" w:hAnsi="Times New Roman" w:cs="Times New Roman"/>
          <w:sz w:val="28"/>
          <w:szCs w:val="28"/>
          <w:lang w:val="ru-RU"/>
        </w:rPr>
        <w:t>көрсету</w:t>
      </w:r>
      <w:r w:rsidRPr="004012EC">
        <w:rPr>
          <w:rFonts w:ascii="Times New Roman" w:hAnsi="Times New Roman" w:cs="Times New Roman"/>
          <w:sz w:val="28"/>
          <w:szCs w:val="28"/>
        </w:rPr>
        <w:t xml:space="preserve"> </w:t>
      </w:r>
      <w:r w:rsidRPr="00573E7E">
        <w:rPr>
          <w:rFonts w:ascii="Times New Roman" w:hAnsi="Times New Roman" w:cs="Times New Roman"/>
          <w:sz w:val="28"/>
          <w:szCs w:val="28"/>
          <w:lang w:val="ru-RU"/>
        </w:rPr>
        <w:t>мақсатында</w:t>
      </w:r>
      <w:r w:rsidRPr="004012EC">
        <w:rPr>
          <w:rFonts w:ascii="Times New Roman" w:hAnsi="Times New Roman" w:cs="Times New Roman"/>
          <w:sz w:val="28"/>
          <w:szCs w:val="28"/>
        </w:rPr>
        <w:t xml:space="preserve"> </w:t>
      </w:r>
      <w:r w:rsidRPr="00573E7E">
        <w:rPr>
          <w:rFonts w:ascii="Times New Roman" w:hAnsi="Times New Roman" w:cs="Times New Roman"/>
          <w:sz w:val="28"/>
          <w:szCs w:val="28"/>
          <w:lang w:val="ru-RU"/>
        </w:rPr>
        <w:t>мектептердің</w:t>
      </w:r>
      <w:r w:rsidRPr="004012EC">
        <w:rPr>
          <w:rFonts w:ascii="Times New Roman" w:hAnsi="Times New Roman" w:cs="Times New Roman"/>
          <w:sz w:val="28"/>
          <w:szCs w:val="28"/>
        </w:rPr>
        <w:t xml:space="preserve"> </w:t>
      </w:r>
      <w:r w:rsidRPr="00573E7E">
        <w:rPr>
          <w:rFonts w:ascii="Times New Roman" w:hAnsi="Times New Roman" w:cs="Times New Roman"/>
          <w:sz w:val="28"/>
          <w:szCs w:val="28"/>
          <w:lang w:val="ru-RU"/>
        </w:rPr>
        <w:t>облыстық</w:t>
      </w:r>
      <w:r w:rsidRPr="004012EC">
        <w:rPr>
          <w:rFonts w:ascii="Times New Roman" w:hAnsi="Times New Roman" w:cs="Times New Roman"/>
          <w:sz w:val="28"/>
          <w:szCs w:val="28"/>
        </w:rPr>
        <w:t xml:space="preserve"> </w:t>
      </w:r>
      <w:r w:rsidRPr="00573E7E">
        <w:rPr>
          <w:rFonts w:ascii="Times New Roman" w:hAnsi="Times New Roman" w:cs="Times New Roman"/>
          <w:sz w:val="28"/>
          <w:szCs w:val="28"/>
          <w:lang w:val="ru-RU"/>
        </w:rPr>
        <w:t>желісін</w:t>
      </w:r>
      <w:r w:rsidRPr="004012EC">
        <w:rPr>
          <w:rFonts w:ascii="Times New Roman" w:hAnsi="Times New Roman" w:cs="Times New Roman"/>
          <w:sz w:val="28"/>
          <w:szCs w:val="28"/>
        </w:rPr>
        <w:t xml:space="preserve"> </w:t>
      </w:r>
      <w:r w:rsidRPr="00573E7E">
        <w:rPr>
          <w:rFonts w:ascii="Times New Roman" w:hAnsi="Times New Roman" w:cs="Times New Roman"/>
          <w:sz w:val="28"/>
          <w:szCs w:val="28"/>
          <w:lang w:val="ru-RU"/>
        </w:rPr>
        <w:t>құруға</w:t>
      </w:r>
      <w:r w:rsidRPr="004012EC">
        <w:rPr>
          <w:rFonts w:ascii="Times New Roman" w:hAnsi="Times New Roman" w:cs="Times New Roman"/>
          <w:sz w:val="28"/>
          <w:szCs w:val="28"/>
        </w:rPr>
        <w:t xml:space="preserve"> </w:t>
      </w:r>
      <w:r w:rsidRPr="00573E7E">
        <w:rPr>
          <w:rFonts w:ascii="Times New Roman" w:hAnsi="Times New Roman" w:cs="Times New Roman"/>
          <w:sz w:val="28"/>
          <w:szCs w:val="28"/>
          <w:lang w:val="ru-RU"/>
        </w:rPr>
        <w:t>бағытталған</w:t>
      </w:r>
      <w:r w:rsidRPr="004012EC">
        <w:rPr>
          <w:rFonts w:ascii="Times New Roman" w:hAnsi="Times New Roman" w:cs="Times New Roman"/>
          <w:sz w:val="28"/>
          <w:szCs w:val="28"/>
        </w:rPr>
        <w:t>.</w:t>
      </w:r>
    </w:p>
    <w:p w:rsidR="000934E4" w:rsidRPr="004012EC" w:rsidRDefault="004C6E3F" w:rsidP="004C6E3F">
      <w:pPr>
        <w:spacing w:after="0" w:line="240" w:lineRule="auto"/>
        <w:ind w:left="-142" w:right="-99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E3F">
        <w:rPr>
          <w:rFonts w:ascii="Times New Roman" w:hAnsi="Times New Roman" w:cs="Times New Roman"/>
          <w:sz w:val="28"/>
          <w:szCs w:val="28"/>
          <w:lang w:val="ru-RU"/>
        </w:rPr>
        <w:t>Жобаны</w:t>
      </w:r>
      <w:r w:rsidRPr="004012EC">
        <w:rPr>
          <w:rFonts w:ascii="Times New Roman" w:hAnsi="Times New Roman" w:cs="Times New Roman"/>
          <w:sz w:val="28"/>
          <w:szCs w:val="28"/>
        </w:rPr>
        <w:t xml:space="preserve"> </w:t>
      </w:r>
      <w:r w:rsidRPr="004C6E3F">
        <w:rPr>
          <w:rFonts w:ascii="Times New Roman" w:hAnsi="Times New Roman" w:cs="Times New Roman"/>
          <w:sz w:val="28"/>
          <w:szCs w:val="28"/>
          <w:lang w:val="ru-RU"/>
        </w:rPr>
        <w:t>іске</w:t>
      </w:r>
      <w:r w:rsidRPr="004012EC">
        <w:rPr>
          <w:rFonts w:ascii="Times New Roman" w:hAnsi="Times New Roman" w:cs="Times New Roman"/>
          <w:sz w:val="28"/>
          <w:szCs w:val="28"/>
        </w:rPr>
        <w:t xml:space="preserve"> </w:t>
      </w:r>
      <w:r w:rsidRPr="004C6E3F">
        <w:rPr>
          <w:rFonts w:ascii="Times New Roman" w:hAnsi="Times New Roman" w:cs="Times New Roman"/>
          <w:sz w:val="28"/>
          <w:szCs w:val="28"/>
          <w:lang w:val="ru-RU"/>
        </w:rPr>
        <w:t>асыру</w:t>
      </w:r>
      <w:r w:rsidRPr="004012EC">
        <w:rPr>
          <w:rFonts w:ascii="Times New Roman" w:hAnsi="Times New Roman" w:cs="Times New Roman"/>
          <w:sz w:val="28"/>
          <w:szCs w:val="28"/>
        </w:rPr>
        <w:t xml:space="preserve"> </w:t>
      </w:r>
      <w:r w:rsidRPr="004C6E3F">
        <w:rPr>
          <w:rFonts w:ascii="Times New Roman" w:hAnsi="Times New Roman" w:cs="Times New Roman"/>
          <w:sz w:val="28"/>
          <w:szCs w:val="28"/>
          <w:lang w:val="ru-RU"/>
        </w:rPr>
        <w:t>педагогтердің</w:t>
      </w:r>
      <w:r w:rsidRPr="004012EC">
        <w:rPr>
          <w:rFonts w:ascii="Times New Roman" w:hAnsi="Times New Roman" w:cs="Times New Roman"/>
          <w:sz w:val="28"/>
          <w:szCs w:val="28"/>
        </w:rPr>
        <w:t xml:space="preserve"> </w:t>
      </w:r>
      <w:r w:rsidRPr="004C6E3F">
        <w:rPr>
          <w:rFonts w:ascii="Times New Roman" w:hAnsi="Times New Roman" w:cs="Times New Roman"/>
          <w:sz w:val="28"/>
          <w:szCs w:val="28"/>
          <w:lang w:val="ru-RU"/>
        </w:rPr>
        <w:t>құзыреттілігін</w:t>
      </w:r>
      <w:r w:rsidRPr="004012EC">
        <w:rPr>
          <w:rFonts w:ascii="Times New Roman" w:hAnsi="Times New Roman" w:cs="Times New Roman"/>
          <w:sz w:val="28"/>
          <w:szCs w:val="28"/>
        </w:rPr>
        <w:t xml:space="preserve"> </w:t>
      </w:r>
      <w:r w:rsidRPr="004C6E3F">
        <w:rPr>
          <w:rFonts w:ascii="Times New Roman" w:hAnsi="Times New Roman" w:cs="Times New Roman"/>
          <w:sz w:val="28"/>
          <w:szCs w:val="28"/>
          <w:lang w:val="ru-RU"/>
        </w:rPr>
        <w:t>арттыруға</w:t>
      </w:r>
      <w:r w:rsidRPr="004012EC">
        <w:rPr>
          <w:rFonts w:ascii="Times New Roman" w:hAnsi="Times New Roman" w:cs="Times New Roman"/>
          <w:sz w:val="28"/>
          <w:szCs w:val="28"/>
        </w:rPr>
        <w:t xml:space="preserve">, </w:t>
      </w:r>
      <w:r w:rsidRPr="004C6E3F">
        <w:rPr>
          <w:rFonts w:ascii="Times New Roman" w:hAnsi="Times New Roman" w:cs="Times New Roman"/>
          <w:sz w:val="28"/>
          <w:szCs w:val="28"/>
          <w:lang w:val="ru-RU"/>
        </w:rPr>
        <w:t>табысты</w:t>
      </w:r>
      <w:r w:rsidRPr="004012EC">
        <w:rPr>
          <w:rFonts w:ascii="Times New Roman" w:hAnsi="Times New Roman" w:cs="Times New Roman"/>
          <w:sz w:val="28"/>
          <w:szCs w:val="28"/>
        </w:rPr>
        <w:t xml:space="preserve"> </w:t>
      </w:r>
      <w:r w:rsidRPr="004C6E3F">
        <w:rPr>
          <w:rFonts w:ascii="Times New Roman" w:hAnsi="Times New Roman" w:cs="Times New Roman"/>
          <w:sz w:val="28"/>
          <w:szCs w:val="28"/>
          <w:lang w:val="ru-RU"/>
        </w:rPr>
        <w:t>практикалармен</w:t>
      </w:r>
      <w:r w:rsidRPr="004012EC">
        <w:rPr>
          <w:rFonts w:ascii="Times New Roman" w:hAnsi="Times New Roman" w:cs="Times New Roman"/>
          <w:sz w:val="28"/>
          <w:szCs w:val="28"/>
        </w:rPr>
        <w:t xml:space="preserve"> </w:t>
      </w:r>
      <w:r w:rsidRPr="004C6E3F">
        <w:rPr>
          <w:rFonts w:ascii="Times New Roman" w:hAnsi="Times New Roman" w:cs="Times New Roman"/>
          <w:sz w:val="28"/>
          <w:szCs w:val="28"/>
          <w:lang w:val="ru-RU"/>
        </w:rPr>
        <w:t>алмасуға</w:t>
      </w:r>
      <w:r w:rsidRPr="004012EC">
        <w:rPr>
          <w:rFonts w:ascii="Times New Roman" w:hAnsi="Times New Roman" w:cs="Times New Roman"/>
          <w:sz w:val="28"/>
          <w:szCs w:val="28"/>
        </w:rPr>
        <w:t xml:space="preserve"> </w:t>
      </w:r>
      <w:r w:rsidRPr="004C6E3F">
        <w:rPr>
          <w:rFonts w:ascii="Times New Roman" w:hAnsi="Times New Roman" w:cs="Times New Roman"/>
          <w:sz w:val="28"/>
          <w:szCs w:val="28"/>
          <w:lang w:val="ru-RU"/>
        </w:rPr>
        <w:t>және</w:t>
      </w:r>
      <w:r w:rsidRPr="004012EC">
        <w:rPr>
          <w:rFonts w:ascii="Times New Roman" w:hAnsi="Times New Roman" w:cs="Times New Roman"/>
          <w:sz w:val="28"/>
          <w:szCs w:val="28"/>
        </w:rPr>
        <w:t xml:space="preserve"> </w:t>
      </w:r>
      <w:r w:rsidRPr="004C6E3F">
        <w:rPr>
          <w:rFonts w:ascii="Times New Roman" w:hAnsi="Times New Roman" w:cs="Times New Roman"/>
          <w:sz w:val="28"/>
          <w:szCs w:val="28"/>
          <w:lang w:val="ru-RU"/>
        </w:rPr>
        <w:t>Қостанай</w:t>
      </w:r>
      <w:r w:rsidRPr="004012EC">
        <w:rPr>
          <w:rFonts w:ascii="Times New Roman" w:hAnsi="Times New Roman" w:cs="Times New Roman"/>
          <w:sz w:val="28"/>
          <w:szCs w:val="28"/>
        </w:rPr>
        <w:t xml:space="preserve"> </w:t>
      </w:r>
      <w:r w:rsidRPr="004C6E3F">
        <w:rPr>
          <w:rFonts w:ascii="Times New Roman" w:hAnsi="Times New Roman" w:cs="Times New Roman"/>
          <w:sz w:val="28"/>
          <w:szCs w:val="28"/>
          <w:lang w:val="ru-RU"/>
        </w:rPr>
        <w:t>облысында</w:t>
      </w:r>
      <w:r w:rsidRPr="004012EC">
        <w:rPr>
          <w:rFonts w:ascii="Times New Roman" w:hAnsi="Times New Roman" w:cs="Times New Roman"/>
          <w:sz w:val="28"/>
          <w:szCs w:val="28"/>
        </w:rPr>
        <w:t xml:space="preserve"> </w:t>
      </w:r>
      <w:r w:rsidRPr="004C6E3F">
        <w:rPr>
          <w:rFonts w:ascii="Times New Roman" w:hAnsi="Times New Roman" w:cs="Times New Roman"/>
          <w:sz w:val="28"/>
          <w:szCs w:val="28"/>
          <w:lang w:val="ru-RU"/>
        </w:rPr>
        <w:t>білім</w:t>
      </w:r>
      <w:r w:rsidRPr="004012EC">
        <w:rPr>
          <w:rFonts w:ascii="Times New Roman" w:hAnsi="Times New Roman" w:cs="Times New Roman"/>
          <w:sz w:val="28"/>
          <w:szCs w:val="28"/>
        </w:rPr>
        <w:t xml:space="preserve"> </w:t>
      </w:r>
      <w:r w:rsidRPr="004C6E3F">
        <w:rPr>
          <w:rFonts w:ascii="Times New Roman" w:hAnsi="Times New Roman" w:cs="Times New Roman"/>
          <w:sz w:val="28"/>
          <w:szCs w:val="28"/>
          <w:lang w:val="ru-RU"/>
        </w:rPr>
        <w:t>беру</w:t>
      </w:r>
      <w:r w:rsidRPr="004012EC">
        <w:rPr>
          <w:rFonts w:ascii="Times New Roman" w:hAnsi="Times New Roman" w:cs="Times New Roman"/>
          <w:sz w:val="28"/>
          <w:szCs w:val="28"/>
        </w:rPr>
        <w:t xml:space="preserve"> </w:t>
      </w:r>
      <w:r w:rsidRPr="004C6E3F">
        <w:rPr>
          <w:rFonts w:ascii="Times New Roman" w:hAnsi="Times New Roman" w:cs="Times New Roman"/>
          <w:sz w:val="28"/>
          <w:szCs w:val="28"/>
          <w:lang w:val="ru-RU"/>
        </w:rPr>
        <w:t>сапасын</w:t>
      </w:r>
      <w:r w:rsidRPr="004012EC">
        <w:rPr>
          <w:rFonts w:ascii="Times New Roman" w:hAnsi="Times New Roman" w:cs="Times New Roman"/>
          <w:sz w:val="28"/>
          <w:szCs w:val="28"/>
        </w:rPr>
        <w:t xml:space="preserve"> </w:t>
      </w:r>
      <w:r w:rsidRPr="004C6E3F">
        <w:rPr>
          <w:rFonts w:ascii="Times New Roman" w:hAnsi="Times New Roman" w:cs="Times New Roman"/>
          <w:sz w:val="28"/>
          <w:szCs w:val="28"/>
          <w:lang w:val="ru-RU"/>
        </w:rPr>
        <w:t>арттыруға</w:t>
      </w:r>
      <w:r w:rsidRPr="004012EC">
        <w:rPr>
          <w:rFonts w:ascii="Times New Roman" w:hAnsi="Times New Roman" w:cs="Times New Roman"/>
          <w:sz w:val="28"/>
          <w:szCs w:val="28"/>
        </w:rPr>
        <w:t xml:space="preserve"> </w:t>
      </w:r>
      <w:r w:rsidRPr="004C6E3F">
        <w:rPr>
          <w:rFonts w:ascii="Times New Roman" w:hAnsi="Times New Roman" w:cs="Times New Roman"/>
          <w:sz w:val="28"/>
          <w:szCs w:val="28"/>
          <w:lang w:val="ru-RU"/>
        </w:rPr>
        <w:t>ықпал</w:t>
      </w:r>
      <w:r w:rsidRPr="004012EC">
        <w:rPr>
          <w:rFonts w:ascii="Times New Roman" w:hAnsi="Times New Roman" w:cs="Times New Roman"/>
          <w:sz w:val="28"/>
          <w:szCs w:val="28"/>
        </w:rPr>
        <w:t xml:space="preserve"> </w:t>
      </w:r>
      <w:r w:rsidRPr="004C6E3F">
        <w:rPr>
          <w:rFonts w:ascii="Times New Roman" w:hAnsi="Times New Roman" w:cs="Times New Roman"/>
          <w:sz w:val="28"/>
          <w:szCs w:val="28"/>
          <w:lang w:val="ru-RU"/>
        </w:rPr>
        <w:t>ететін</w:t>
      </w:r>
      <w:r w:rsidRPr="004012EC">
        <w:rPr>
          <w:rFonts w:ascii="Times New Roman" w:hAnsi="Times New Roman" w:cs="Times New Roman"/>
          <w:sz w:val="28"/>
          <w:szCs w:val="28"/>
        </w:rPr>
        <w:t xml:space="preserve"> </w:t>
      </w:r>
      <w:r w:rsidRPr="004C6E3F">
        <w:rPr>
          <w:rFonts w:ascii="Times New Roman" w:hAnsi="Times New Roman" w:cs="Times New Roman"/>
          <w:sz w:val="28"/>
          <w:szCs w:val="28"/>
          <w:lang w:val="ru-RU"/>
        </w:rPr>
        <w:t>кәсіби</w:t>
      </w:r>
      <w:r w:rsidRPr="004012EC">
        <w:rPr>
          <w:rFonts w:ascii="Times New Roman" w:hAnsi="Times New Roman" w:cs="Times New Roman"/>
          <w:sz w:val="28"/>
          <w:szCs w:val="28"/>
        </w:rPr>
        <w:t xml:space="preserve"> </w:t>
      </w:r>
      <w:r w:rsidRPr="004C6E3F">
        <w:rPr>
          <w:rFonts w:ascii="Times New Roman" w:hAnsi="Times New Roman" w:cs="Times New Roman"/>
          <w:sz w:val="28"/>
          <w:szCs w:val="28"/>
          <w:lang w:val="ru-RU"/>
        </w:rPr>
        <w:t>өзара</w:t>
      </w:r>
      <w:r w:rsidRPr="004012EC">
        <w:rPr>
          <w:rFonts w:ascii="Times New Roman" w:hAnsi="Times New Roman" w:cs="Times New Roman"/>
          <w:sz w:val="28"/>
          <w:szCs w:val="28"/>
        </w:rPr>
        <w:t xml:space="preserve"> </w:t>
      </w:r>
      <w:r w:rsidRPr="004C6E3F">
        <w:rPr>
          <w:rFonts w:ascii="Times New Roman" w:hAnsi="Times New Roman" w:cs="Times New Roman"/>
          <w:sz w:val="28"/>
          <w:szCs w:val="28"/>
          <w:lang w:val="ru-RU"/>
        </w:rPr>
        <w:t>іс</w:t>
      </w:r>
      <w:r w:rsidRPr="004012EC">
        <w:rPr>
          <w:rFonts w:ascii="Times New Roman" w:hAnsi="Times New Roman" w:cs="Times New Roman"/>
          <w:sz w:val="28"/>
          <w:szCs w:val="28"/>
        </w:rPr>
        <w:t>-</w:t>
      </w:r>
      <w:r w:rsidRPr="004C6E3F">
        <w:rPr>
          <w:rFonts w:ascii="Times New Roman" w:hAnsi="Times New Roman" w:cs="Times New Roman"/>
          <w:sz w:val="28"/>
          <w:szCs w:val="28"/>
          <w:lang w:val="ru-RU"/>
        </w:rPr>
        <w:t>қимылдың</w:t>
      </w:r>
      <w:r w:rsidRPr="004012EC">
        <w:rPr>
          <w:rFonts w:ascii="Times New Roman" w:hAnsi="Times New Roman" w:cs="Times New Roman"/>
          <w:sz w:val="28"/>
          <w:szCs w:val="28"/>
        </w:rPr>
        <w:t xml:space="preserve"> </w:t>
      </w:r>
      <w:r w:rsidRPr="004C6E3F">
        <w:rPr>
          <w:rFonts w:ascii="Times New Roman" w:hAnsi="Times New Roman" w:cs="Times New Roman"/>
          <w:sz w:val="28"/>
          <w:szCs w:val="28"/>
          <w:lang w:val="ru-RU"/>
        </w:rPr>
        <w:t>тұрақты</w:t>
      </w:r>
      <w:r w:rsidRPr="004012EC">
        <w:rPr>
          <w:rFonts w:ascii="Times New Roman" w:hAnsi="Times New Roman" w:cs="Times New Roman"/>
          <w:sz w:val="28"/>
          <w:szCs w:val="28"/>
        </w:rPr>
        <w:t xml:space="preserve"> </w:t>
      </w:r>
      <w:r w:rsidRPr="004C6E3F">
        <w:rPr>
          <w:rFonts w:ascii="Times New Roman" w:hAnsi="Times New Roman" w:cs="Times New Roman"/>
          <w:sz w:val="28"/>
          <w:szCs w:val="28"/>
          <w:lang w:val="ru-RU"/>
        </w:rPr>
        <w:t>жүйесін</w:t>
      </w:r>
      <w:r w:rsidRPr="004012EC">
        <w:rPr>
          <w:rFonts w:ascii="Times New Roman" w:hAnsi="Times New Roman" w:cs="Times New Roman"/>
          <w:sz w:val="28"/>
          <w:szCs w:val="28"/>
        </w:rPr>
        <w:t xml:space="preserve"> </w:t>
      </w:r>
      <w:r w:rsidRPr="004C6E3F">
        <w:rPr>
          <w:rFonts w:ascii="Times New Roman" w:hAnsi="Times New Roman" w:cs="Times New Roman"/>
          <w:sz w:val="28"/>
          <w:szCs w:val="28"/>
          <w:lang w:val="ru-RU"/>
        </w:rPr>
        <w:t>құруға</w:t>
      </w:r>
      <w:r w:rsidRPr="004012EC">
        <w:rPr>
          <w:rFonts w:ascii="Times New Roman" w:hAnsi="Times New Roman" w:cs="Times New Roman"/>
          <w:sz w:val="28"/>
          <w:szCs w:val="28"/>
        </w:rPr>
        <w:t xml:space="preserve"> </w:t>
      </w:r>
      <w:r w:rsidRPr="004C6E3F">
        <w:rPr>
          <w:rFonts w:ascii="Times New Roman" w:hAnsi="Times New Roman" w:cs="Times New Roman"/>
          <w:sz w:val="28"/>
          <w:szCs w:val="28"/>
          <w:lang w:val="ru-RU"/>
        </w:rPr>
        <w:t>мүмкіндік</w:t>
      </w:r>
      <w:r w:rsidRPr="004012EC">
        <w:rPr>
          <w:rFonts w:ascii="Times New Roman" w:hAnsi="Times New Roman" w:cs="Times New Roman"/>
          <w:sz w:val="28"/>
          <w:szCs w:val="28"/>
        </w:rPr>
        <w:t xml:space="preserve"> </w:t>
      </w:r>
      <w:r w:rsidRPr="004C6E3F">
        <w:rPr>
          <w:rFonts w:ascii="Times New Roman" w:hAnsi="Times New Roman" w:cs="Times New Roman"/>
          <w:sz w:val="28"/>
          <w:szCs w:val="28"/>
          <w:lang w:val="ru-RU"/>
        </w:rPr>
        <w:t>береді</w:t>
      </w:r>
      <w:r w:rsidRPr="004012EC">
        <w:rPr>
          <w:rFonts w:ascii="Times New Roman" w:hAnsi="Times New Roman" w:cs="Times New Roman"/>
          <w:sz w:val="28"/>
          <w:szCs w:val="28"/>
        </w:rPr>
        <w:t>.</w:t>
      </w:r>
    </w:p>
    <w:p w:rsidR="00C26DF2" w:rsidRPr="004012EC" w:rsidRDefault="004012EC" w:rsidP="000934E4">
      <w:pPr>
        <w:spacing w:after="0" w:line="240" w:lineRule="auto"/>
        <w:ind w:right="-999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II.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Жобаның төлқұжаты</w:t>
      </w:r>
    </w:p>
    <w:p w:rsidR="000934E4" w:rsidRPr="000934E4" w:rsidRDefault="000934E4" w:rsidP="000934E4">
      <w:pPr>
        <w:spacing w:after="0" w:line="240" w:lineRule="auto"/>
        <w:ind w:right="-999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ff0"/>
        <w:tblW w:w="9889" w:type="dxa"/>
        <w:tblLook w:val="04A0" w:firstRow="1" w:lastRow="0" w:firstColumn="1" w:lastColumn="0" w:noHBand="0" w:noVBand="1"/>
      </w:tblPr>
      <w:tblGrid>
        <w:gridCol w:w="3652"/>
        <w:gridCol w:w="6237"/>
      </w:tblGrid>
      <w:tr w:rsidR="009E1EBD" w:rsidRPr="009E1EBD" w:rsidTr="00BD68FA">
        <w:tc>
          <w:tcPr>
            <w:tcW w:w="3652" w:type="dxa"/>
          </w:tcPr>
          <w:p w:rsidR="00C26DF2" w:rsidRPr="004012EC" w:rsidRDefault="004012E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Жобаның атауы</w:t>
            </w:r>
          </w:p>
        </w:tc>
        <w:tc>
          <w:tcPr>
            <w:tcW w:w="6237" w:type="dxa"/>
          </w:tcPr>
          <w:p w:rsidR="00C26DF2" w:rsidRPr="00510790" w:rsidRDefault="00510790" w:rsidP="009E1EB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Даму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» </w:t>
            </w:r>
            <w:r w:rsidRPr="00510790">
              <w:rPr>
                <w:rFonts w:ascii="Times New Roman" w:hAnsi="Times New Roman" w:cs="Times New Roman"/>
                <w:b/>
                <w:sz w:val="28"/>
                <w:szCs w:val="28"/>
              </w:rPr>
              <w:t>әд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істемелік сүйемелдеу мектептері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</w:p>
        </w:tc>
      </w:tr>
      <w:tr w:rsidR="009E1EBD" w:rsidRPr="003659A3" w:rsidTr="00BD68FA">
        <w:tc>
          <w:tcPr>
            <w:tcW w:w="3652" w:type="dxa"/>
          </w:tcPr>
          <w:p w:rsidR="00C26DF2" w:rsidRPr="004012EC" w:rsidRDefault="004012EC" w:rsidP="009E1EB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Жобаның  жеткшілері</w:t>
            </w:r>
          </w:p>
        </w:tc>
        <w:tc>
          <w:tcPr>
            <w:tcW w:w="6237" w:type="dxa"/>
          </w:tcPr>
          <w:p w:rsidR="004012EC" w:rsidRDefault="00E93ED3" w:rsidP="00857F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12EC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Утегенова Г.М.</w:t>
            </w:r>
            <w:r w:rsidR="00857F29" w:rsidRPr="004012EC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,</w:t>
            </w:r>
            <w:r w:rsidR="00857F29" w:rsidRPr="004012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4012EC" w:rsidRPr="004012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Қостанай облысы</w:t>
            </w:r>
            <w:r w:rsidR="004012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әкімдігі білім басқармасының «Әдістемелік орталығы»</w:t>
            </w:r>
            <w:r w:rsidR="004012EC" w:rsidRPr="004012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КММ директорының орынбасары;</w:t>
            </w:r>
          </w:p>
          <w:p w:rsidR="004012EC" w:rsidRDefault="00857F29" w:rsidP="00857F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12EC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Куйшибаева Б.Т.,</w:t>
            </w:r>
            <w:r w:rsidRPr="004012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4012EC" w:rsidRPr="004012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Қостанай облысы әкімдігі</w:t>
            </w:r>
            <w:r w:rsidR="004012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білім басқармасының «Әдістемелік орталығы»</w:t>
            </w:r>
            <w:r w:rsidR="004012EC" w:rsidRPr="004012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КММ аға әдіскері;</w:t>
            </w:r>
          </w:p>
          <w:p w:rsidR="00857F29" w:rsidRPr="004012EC" w:rsidRDefault="00857F29" w:rsidP="00857F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12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012EC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Дощанова Ж.Д., </w:t>
            </w:r>
            <w:r w:rsidR="004012EC" w:rsidRPr="004012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Қостанай облысы әкімдігі</w:t>
            </w:r>
            <w:r w:rsidR="004012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білім басқармасының «Әдістемелік орталығы»</w:t>
            </w:r>
            <w:r w:rsidR="004012EC" w:rsidRPr="004012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КММ әдіскері</w:t>
            </w:r>
          </w:p>
        </w:tc>
      </w:tr>
      <w:tr w:rsidR="009E1EBD" w:rsidRPr="004012EC" w:rsidTr="00BD68FA">
        <w:tc>
          <w:tcPr>
            <w:tcW w:w="3652" w:type="dxa"/>
          </w:tcPr>
          <w:p w:rsidR="00C26DF2" w:rsidRPr="004012EC" w:rsidRDefault="004012EC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Бекітілген күні</w:t>
            </w:r>
          </w:p>
        </w:tc>
        <w:tc>
          <w:tcPr>
            <w:tcW w:w="6237" w:type="dxa"/>
          </w:tcPr>
          <w:p w:rsidR="00C26DF2" w:rsidRPr="00E93ED3" w:rsidRDefault="00857F29" w:rsidP="00857F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4012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07.11.2025 жылғы  </w:t>
            </w:r>
            <w:r w:rsidR="004012EC" w:rsidRPr="004012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169</w:t>
            </w:r>
            <w:r w:rsidR="004012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бұйрығы </w:t>
            </w:r>
          </w:p>
        </w:tc>
      </w:tr>
      <w:tr w:rsidR="00103414" w:rsidRPr="003659A3" w:rsidTr="00BD68FA">
        <w:tc>
          <w:tcPr>
            <w:tcW w:w="3652" w:type="dxa"/>
          </w:tcPr>
          <w:p w:rsidR="00103414" w:rsidRPr="00103414" w:rsidRDefault="004012E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12E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Әзірлеушілер</w:t>
            </w:r>
          </w:p>
        </w:tc>
        <w:tc>
          <w:tcPr>
            <w:tcW w:w="6237" w:type="dxa"/>
          </w:tcPr>
          <w:p w:rsidR="004012EC" w:rsidRDefault="00857F29" w:rsidP="004012E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12EC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Утегенова Г.М.,</w:t>
            </w:r>
            <w:r w:rsidRPr="004012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4012EC" w:rsidRPr="004012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Қостанай облысы</w:t>
            </w:r>
            <w:r w:rsidR="004012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әкімдігі білім басқармасының «Әдістемелік орталығы»</w:t>
            </w:r>
            <w:r w:rsidR="004012EC" w:rsidRPr="004012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КММ директорының орынбасары;</w:t>
            </w:r>
          </w:p>
          <w:p w:rsidR="00103414" w:rsidRPr="004012EC" w:rsidRDefault="00857F29" w:rsidP="0071487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012EC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Дощанова Ж.Д., </w:t>
            </w:r>
            <w:r w:rsidR="004012EC" w:rsidRPr="004012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Қостанай облысы әкімдігі</w:t>
            </w:r>
            <w:r w:rsidR="004012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білім басқармасының «Әдістемелік орталығы»</w:t>
            </w:r>
            <w:r w:rsidR="004012EC" w:rsidRPr="004012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КММ әдіскері</w:t>
            </w:r>
          </w:p>
        </w:tc>
      </w:tr>
      <w:tr w:rsidR="009E1EBD" w:rsidRPr="003659A3" w:rsidTr="00BD68FA">
        <w:tc>
          <w:tcPr>
            <w:tcW w:w="3652" w:type="dxa"/>
          </w:tcPr>
          <w:p w:rsidR="004012EC" w:rsidRPr="004012EC" w:rsidRDefault="004012EC" w:rsidP="004012E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12E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Үйлестірушілер </w:t>
            </w:r>
          </w:p>
          <w:p w:rsidR="00C26DF2" w:rsidRPr="004012EC" w:rsidRDefault="004012EC" w:rsidP="004012EC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4012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(аудандық / қалалық деңгейде)</w:t>
            </w:r>
          </w:p>
        </w:tc>
        <w:tc>
          <w:tcPr>
            <w:tcW w:w="6237" w:type="dxa"/>
          </w:tcPr>
          <w:p w:rsidR="00C26DF2" w:rsidRPr="004012EC" w:rsidRDefault="004012EC" w:rsidP="001034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Аудандық / қалалық Ә</w:t>
            </w:r>
            <w:r w:rsidRPr="004012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дістемелік кабинеттердің меңгерушілері мен әдіскерлері</w:t>
            </w:r>
          </w:p>
        </w:tc>
      </w:tr>
      <w:tr w:rsidR="009E1EBD" w:rsidRPr="003659A3" w:rsidTr="00BD68FA">
        <w:tc>
          <w:tcPr>
            <w:tcW w:w="3652" w:type="dxa"/>
          </w:tcPr>
          <w:p w:rsidR="00C26DF2" w:rsidRPr="00811081" w:rsidRDefault="00B772A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Жобаның</w:t>
            </w:r>
            <w:r w:rsidR="0051079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миссиясы</w:t>
            </w:r>
          </w:p>
        </w:tc>
        <w:tc>
          <w:tcPr>
            <w:tcW w:w="6237" w:type="dxa"/>
          </w:tcPr>
          <w:p w:rsidR="00C26DF2" w:rsidRPr="00811081" w:rsidRDefault="004012EC" w:rsidP="001034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10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Кәсіптік өсу және білім беру сапасын арттыру үшін әдістемелік сүйемелдеу мектептері желісі педагогтерін әдістемелік қолдау жүйесін құру</w:t>
            </w:r>
          </w:p>
        </w:tc>
      </w:tr>
      <w:tr w:rsidR="009E1EBD" w:rsidRPr="00BD68FA" w:rsidTr="00BD68FA">
        <w:tc>
          <w:tcPr>
            <w:tcW w:w="3652" w:type="dxa"/>
          </w:tcPr>
          <w:p w:rsidR="00C26DF2" w:rsidRPr="009E1EBD" w:rsidRDefault="008110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1081">
              <w:rPr>
                <w:rFonts w:ascii="Times New Roman" w:hAnsi="Times New Roman" w:cs="Times New Roman"/>
                <w:b/>
                <w:sz w:val="28"/>
                <w:szCs w:val="28"/>
              </w:rPr>
              <w:t>Аннотация</w:t>
            </w:r>
          </w:p>
        </w:tc>
        <w:tc>
          <w:tcPr>
            <w:tcW w:w="6237" w:type="dxa"/>
          </w:tcPr>
          <w:p w:rsidR="00C26DF2" w:rsidRPr="00FB1B51" w:rsidRDefault="00FB1B51" w:rsidP="00103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1B5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Жоба</w:t>
            </w:r>
            <w:r w:rsidRPr="00FB1B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B1B5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әдістемелік</w:t>
            </w:r>
            <w:r w:rsidRPr="00FB1B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B1B5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десанттар</w:t>
            </w:r>
            <w:r w:rsidRPr="00FB1B5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шеберлік</w:t>
            </w:r>
            <w:r w:rsidRPr="00FB1B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сыныптары</w:t>
            </w:r>
            <w:r w:rsidRPr="00FB1B5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B1B5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қонақтар</w:t>
            </w:r>
            <w:r w:rsidRPr="00FB1B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B1B5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сабақтары</w:t>
            </w:r>
            <w:r w:rsidRPr="00FB1B5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B1B5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семинарлар</w:t>
            </w:r>
            <w:r w:rsidRPr="00FB1B5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B1B5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тәжірибе</w:t>
            </w:r>
            <w:r w:rsidRPr="00FB1B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B1B5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алмасу</w:t>
            </w:r>
            <w:r w:rsidRPr="00FB1B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B1B5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және</w:t>
            </w:r>
            <w:r w:rsidRPr="00FB1B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B1B5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FB1B5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B1B5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  <w:r w:rsidRPr="00FB1B5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B1B5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арқылы</w:t>
            </w:r>
            <w:r w:rsidRPr="00FB1B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B1B5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мектеп</w:t>
            </w:r>
            <w:r w:rsidRPr="00FB1B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B1B5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педагогтарын</w:t>
            </w:r>
            <w:r w:rsidRPr="00FB1B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B1B5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әдістемелік</w:t>
            </w:r>
            <w:r w:rsidRPr="00FB1B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B1B5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сүйемелдеуге</w:t>
            </w:r>
            <w:r w:rsidRPr="00FB1B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B1B5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бағытталған</w:t>
            </w:r>
            <w:r w:rsidRPr="00FB1B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E1EBD" w:rsidRPr="003659A3" w:rsidTr="00BD68FA">
        <w:tc>
          <w:tcPr>
            <w:tcW w:w="3652" w:type="dxa"/>
          </w:tcPr>
          <w:p w:rsidR="00C26DF2" w:rsidRPr="00811081" w:rsidRDefault="00B772A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772A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Жобаның мақсаты</w:t>
            </w:r>
          </w:p>
        </w:tc>
        <w:tc>
          <w:tcPr>
            <w:tcW w:w="6237" w:type="dxa"/>
          </w:tcPr>
          <w:p w:rsidR="00C26DF2" w:rsidRPr="00B772A7" w:rsidRDefault="00B772A7" w:rsidP="00B772A7">
            <w:pPr>
              <w:ind w:left="3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72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«Даму» әдістемелік сүйемелдеу мектептері арқылы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</w:t>
            </w:r>
            <w:r w:rsidRPr="00B772A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едагогтердің кәсіби өсуінің және білім беру сапасын арттырудың тиімді моделін құру. </w:t>
            </w:r>
          </w:p>
        </w:tc>
      </w:tr>
      <w:tr w:rsidR="009E1EBD" w:rsidRPr="00691B6C" w:rsidTr="00BD68FA">
        <w:tc>
          <w:tcPr>
            <w:tcW w:w="3652" w:type="dxa"/>
          </w:tcPr>
          <w:p w:rsidR="00C26DF2" w:rsidRPr="009E1EBD" w:rsidRDefault="00B772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2A7">
              <w:rPr>
                <w:rFonts w:ascii="Times New Roman" w:hAnsi="Times New Roman" w:cs="Times New Roman"/>
                <w:b/>
                <w:sz w:val="28"/>
                <w:szCs w:val="28"/>
              </w:rPr>
              <w:t>Жобаның міндеттері</w:t>
            </w:r>
          </w:p>
        </w:tc>
        <w:tc>
          <w:tcPr>
            <w:tcW w:w="6237" w:type="dxa"/>
          </w:tcPr>
          <w:p w:rsidR="00B772A7" w:rsidRPr="00B772A7" w:rsidRDefault="00B772A7" w:rsidP="00B77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2A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772A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Әдістемелік</w:t>
            </w:r>
            <w:r w:rsidRPr="00B772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72A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сүйемелдеу</w:t>
            </w:r>
            <w:r w:rsidRPr="00B772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72A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мектептерінің</w:t>
            </w:r>
            <w:r w:rsidRPr="00B772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72A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желісін</w:t>
            </w:r>
            <w:r w:rsidRPr="00B772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72A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ұйымдастыру</w:t>
            </w:r>
          </w:p>
          <w:p w:rsidR="00B772A7" w:rsidRPr="00B772A7" w:rsidRDefault="00B772A7" w:rsidP="00B77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2A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772A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Педагогтердің</w:t>
            </w:r>
            <w:r w:rsidRPr="00B772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72A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кәсіби</w:t>
            </w:r>
            <w:r w:rsidRPr="00B772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72A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құзыреттілік</w:t>
            </w:r>
            <w:r w:rsidRPr="00B772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72A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деңгейін</w:t>
            </w:r>
            <w:r w:rsidRPr="00B772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72A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арттыру</w:t>
            </w:r>
          </w:p>
          <w:p w:rsidR="00B772A7" w:rsidRPr="003659A3" w:rsidRDefault="00B772A7" w:rsidP="00B77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9A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772A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Атаулы</w:t>
            </w:r>
            <w:r w:rsidRPr="003659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72A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әдістемелік</w:t>
            </w:r>
            <w:r w:rsidRPr="003659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72A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сүйемелдеуді</w:t>
            </w:r>
            <w:r w:rsidRPr="003659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72A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қамтамасыз</w:t>
            </w:r>
            <w:r w:rsidRPr="003659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72A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ету</w:t>
            </w:r>
          </w:p>
          <w:p w:rsidR="00C26DF2" w:rsidRPr="003659A3" w:rsidRDefault="00B772A7" w:rsidP="00B77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9A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772A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Табысты</w:t>
            </w:r>
            <w:r w:rsidRPr="003659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72A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тәжірибелер</w:t>
            </w:r>
            <w:r w:rsidRPr="003659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72A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мен</w:t>
            </w:r>
            <w:r w:rsidRPr="003659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72A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оқытудың</w:t>
            </w:r>
            <w:r w:rsidRPr="003659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72A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инновациялық</w:t>
            </w:r>
            <w:r w:rsidRPr="003659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72A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түрлерін</w:t>
            </w:r>
            <w:r w:rsidRPr="003659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72A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тарату</w:t>
            </w:r>
          </w:p>
        </w:tc>
      </w:tr>
      <w:tr w:rsidR="009E1EBD" w:rsidRPr="00B772A7" w:rsidTr="00BD68FA">
        <w:tc>
          <w:tcPr>
            <w:tcW w:w="3652" w:type="dxa"/>
          </w:tcPr>
          <w:p w:rsidR="00C26DF2" w:rsidRPr="009E1EBD" w:rsidRDefault="00B772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2A7">
              <w:rPr>
                <w:rFonts w:ascii="Times New Roman" w:hAnsi="Times New Roman" w:cs="Times New Roman"/>
                <w:b/>
                <w:sz w:val="28"/>
                <w:szCs w:val="28"/>
              </w:rPr>
              <w:t>Іске асыру мерзімдері</w:t>
            </w:r>
          </w:p>
        </w:tc>
        <w:tc>
          <w:tcPr>
            <w:tcW w:w="6237" w:type="dxa"/>
          </w:tcPr>
          <w:p w:rsidR="00C26DF2" w:rsidRPr="00B772A7" w:rsidRDefault="00B772A7" w:rsidP="00501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2A7">
              <w:rPr>
                <w:rFonts w:ascii="Times New Roman" w:hAnsi="Times New Roman" w:cs="Times New Roman"/>
                <w:sz w:val="28"/>
                <w:szCs w:val="28"/>
              </w:rPr>
              <w:t xml:space="preserve">2025-2026 </w:t>
            </w:r>
            <w:r w:rsidRPr="00B772A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оқу</w:t>
            </w:r>
            <w:r w:rsidRPr="00B772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72A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жылы</w:t>
            </w:r>
            <w:r w:rsidRPr="00B772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72A7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B772A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іске</w:t>
            </w:r>
            <w:r w:rsidRPr="00B772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772A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асырудың</w:t>
            </w:r>
            <w:r w:rsidRPr="00B772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772A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оң</w:t>
            </w:r>
            <w:r w:rsidRPr="00B772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772A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нәтижелері</w:t>
            </w:r>
            <w:r w:rsidRPr="00B772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772A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кезінде</w:t>
            </w:r>
            <w:r w:rsidRPr="00B772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2028 </w:t>
            </w:r>
            <w:r w:rsidRPr="00B772A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жылға</w:t>
            </w:r>
            <w:r w:rsidRPr="00B772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772A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дейін</w:t>
            </w:r>
            <w:r w:rsidRPr="00B772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772A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ұзарту</w:t>
            </w:r>
            <w:r w:rsidRPr="00B772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772A7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мүмкіндігімен</w:t>
            </w:r>
            <w:r w:rsidRPr="00B772A7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9E1EBD" w:rsidRPr="00B772A7" w:rsidTr="00BD68FA">
        <w:tc>
          <w:tcPr>
            <w:tcW w:w="3652" w:type="dxa"/>
          </w:tcPr>
          <w:p w:rsidR="00C26DF2" w:rsidRPr="009E1EBD" w:rsidRDefault="00B772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2A7">
              <w:rPr>
                <w:rFonts w:ascii="Times New Roman" w:hAnsi="Times New Roman" w:cs="Times New Roman"/>
                <w:b/>
                <w:sz w:val="28"/>
                <w:szCs w:val="28"/>
              </w:rPr>
              <w:t>Жобаға қатысушылар</w:t>
            </w:r>
          </w:p>
        </w:tc>
        <w:tc>
          <w:tcPr>
            <w:tcW w:w="6237" w:type="dxa"/>
          </w:tcPr>
          <w:p w:rsidR="00C26DF2" w:rsidRPr="00B772A7" w:rsidRDefault="00B772A7" w:rsidP="00103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2A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Облыс</w:t>
            </w:r>
            <w:r w:rsidRPr="00B772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72A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орталығының</w:t>
            </w:r>
            <w:r w:rsidRPr="00B772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72A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әдіскерлері</w:t>
            </w:r>
            <w:r w:rsidRPr="00B772A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772A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аудандық</w:t>
            </w:r>
            <w:r w:rsidRPr="00B772A7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r w:rsidRPr="00B772A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қалалық</w:t>
            </w:r>
            <w:r w:rsidRPr="00B772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72A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әдістемелік</w:t>
            </w:r>
            <w:r w:rsidRPr="00B772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72A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кабинеттердің</w:t>
            </w:r>
            <w:r w:rsidRPr="00B772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72A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әдіскерлері</w:t>
            </w:r>
            <w:r w:rsidRPr="00B772A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772A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өңір</w:t>
            </w:r>
            <w:r w:rsidRPr="00B772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72A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мектептерінің</w:t>
            </w:r>
            <w:r w:rsidRPr="00B772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72A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басшылары</w:t>
            </w:r>
            <w:r w:rsidRPr="00B772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72A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мен</w:t>
            </w:r>
            <w:r w:rsidRPr="00B772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педагогтері</w:t>
            </w:r>
          </w:p>
        </w:tc>
      </w:tr>
      <w:tr w:rsidR="006F5D82" w:rsidRPr="00BD68FA" w:rsidTr="00BD68FA">
        <w:trPr>
          <w:trHeight w:val="4563"/>
        </w:trPr>
        <w:tc>
          <w:tcPr>
            <w:tcW w:w="3652" w:type="dxa"/>
          </w:tcPr>
          <w:p w:rsidR="006F5D82" w:rsidRPr="009E1EBD" w:rsidRDefault="00B772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2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Жоба тиімділігінің көрсеткіштері</w:t>
            </w:r>
          </w:p>
        </w:tc>
        <w:tc>
          <w:tcPr>
            <w:tcW w:w="6237" w:type="dxa"/>
          </w:tcPr>
          <w:p w:rsidR="00BD68FA" w:rsidRPr="00BD68FA" w:rsidRDefault="00BD68FA" w:rsidP="00BD68FA">
            <w:pPr>
              <w:pStyle w:val="a9"/>
              <w:numPr>
                <w:ilvl w:val="0"/>
                <w:numId w:val="20"/>
              </w:numPr>
              <w:tabs>
                <w:tab w:val="left" w:pos="176"/>
                <w:tab w:val="left" w:pos="884"/>
              </w:tabs>
              <w:ind w:left="459" w:hanging="56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68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Әдістемелік</w:t>
            </w:r>
            <w:r w:rsidRPr="00BD68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68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сүйемелдеу</w:t>
            </w:r>
            <w:r w:rsidRPr="00BD68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68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мектептері</w:t>
            </w:r>
            <w:r w:rsidRPr="00BD68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68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педагогтерінің</w:t>
            </w:r>
            <w:r w:rsidRPr="00BD68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68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кәсіби</w:t>
            </w:r>
            <w:r w:rsidRPr="00BD68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68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деңгейін</w:t>
            </w:r>
            <w:r w:rsidRPr="00BD68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68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арттыру</w:t>
            </w:r>
            <w:r w:rsidRPr="00BD68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68FA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BD68FA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диагностика</w:t>
            </w:r>
            <w:r w:rsidRPr="00BD68F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="00691B6C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П</w:t>
            </w:r>
            <w:r w:rsidRPr="00BD68FA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К</w:t>
            </w:r>
            <w:r w:rsidRPr="00BD68F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BD68FA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курстары</w:t>
            </w:r>
            <w:r w:rsidRPr="00BD68F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Pr="00BD68FA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аттестаттау</w:t>
            </w:r>
            <w:r w:rsidRPr="00BD68F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BD68FA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нәтижелері</w:t>
            </w:r>
            <w:r w:rsidRPr="00BD68F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BD68FA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бойынша</w:t>
            </w:r>
            <w:r w:rsidRPr="00BD68FA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BD68FA" w:rsidRPr="00BD68FA" w:rsidRDefault="00BD68FA" w:rsidP="00BD68FA">
            <w:pPr>
              <w:pStyle w:val="a9"/>
              <w:numPr>
                <w:ilvl w:val="0"/>
                <w:numId w:val="20"/>
              </w:num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BD68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Әдістемелік</w:t>
            </w:r>
            <w:r w:rsidRPr="00BD68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68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сүйемелдеу</w:t>
            </w:r>
            <w:r w:rsidRPr="00BD68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68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мектептерінде</w:t>
            </w:r>
            <w:r w:rsidRPr="00BD68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68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білім</w:t>
            </w:r>
            <w:r w:rsidRPr="00BD68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68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алушылардың</w:t>
            </w:r>
            <w:r w:rsidRPr="00BD68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68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білім</w:t>
            </w:r>
            <w:r w:rsidRPr="00BD68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68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сапасы</w:t>
            </w:r>
            <w:r w:rsidRPr="00BD68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68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көрсеткіштерінің</w:t>
            </w:r>
            <w:r w:rsidRPr="00BD68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68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өсуі</w:t>
            </w:r>
          </w:p>
          <w:p w:rsidR="00145AB6" w:rsidRPr="00FB1B51" w:rsidRDefault="00145AB6" w:rsidP="00145AB6">
            <w:pPr>
              <w:pStyle w:val="a9"/>
              <w:numPr>
                <w:ilvl w:val="0"/>
                <w:numId w:val="20"/>
              </w:numPr>
              <w:tabs>
                <w:tab w:val="left" w:pos="317"/>
              </w:tabs>
              <w:ind w:left="317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145A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Өткізілген</w:t>
            </w:r>
            <w:r w:rsidRPr="00FB1B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5A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әдістемелік</w:t>
            </w:r>
            <w:r w:rsidRPr="00FB1B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5A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іс</w:t>
            </w:r>
            <w:r w:rsidRPr="00FB1B5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45A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шаралар</w:t>
            </w:r>
            <w:r w:rsidRPr="00FB1B5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145A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десанттар</w:t>
            </w:r>
            <w:r w:rsidRPr="00FB1B5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45A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мастер</w:t>
            </w:r>
            <w:r w:rsidRPr="00FB1B5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45A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кластар</w:t>
            </w:r>
            <w:r w:rsidRPr="00FB1B5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45A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семинарлар</w:t>
            </w:r>
            <w:r w:rsidRPr="00FB1B5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45A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қонақтар</w:t>
            </w:r>
            <w:r w:rsidRPr="00FB1B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5A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сабақтары</w:t>
            </w:r>
            <w:r w:rsidRPr="00FB1B5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145A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санын</w:t>
            </w:r>
            <w:r w:rsidRPr="00FB1B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5A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ұлғайту</w:t>
            </w:r>
          </w:p>
          <w:p w:rsidR="00145AB6" w:rsidRPr="00FB1B51" w:rsidRDefault="00145AB6" w:rsidP="00145AB6">
            <w:pPr>
              <w:pStyle w:val="a9"/>
              <w:numPr>
                <w:ilvl w:val="0"/>
                <w:numId w:val="20"/>
              </w:numPr>
              <w:ind w:left="176" w:hanging="284"/>
            </w:pPr>
            <w:r w:rsidRPr="00145A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Әдістемелік</w:t>
            </w:r>
            <w:r w:rsidRPr="00FB1B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5A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материалдар</w:t>
            </w:r>
            <w:r w:rsidRPr="00FB1B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5A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базасын</w:t>
            </w:r>
            <w:r w:rsidRPr="00FB1B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5A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және</w:t>
            </w:r>
            <w:r w:rsidRPr="00FB1B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5A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Үздік</w:t>
            </w:r>
            <w:r w:rsidRPr="00FB1B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5A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тәжірибелер</w:t>
            </w:r>
            <w:r w:rsidRPr="00FB1B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5A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банкін</w:t>
            </w:r>
            <w:r w:rsidRPr="00FB1B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5A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кеңейту</w:t>
            </w:r>
          </w:p>
          <w:p w:rsidR="006F5D82" w:rsidRPr="00FB1B51" w:rsidRDefault="00145AB6" w:rsidP="00145AB6">
            <w:pPr>
              <w:pStyle w:val="a9"/>
              <w:numPr>
                <w:ilvl w:val="0"/>
                <w:numId w:val="20"/>
              </w:numPr>
              <w:ind w:left="317"/>
            </w:pPr>
            <w:r w:rsidRPr="00145A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Қатысушылардың</w:t>
            </w:r>
            <w:r w:rsidRPr="00FB1B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5A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оң</w:t>
            </w:r>
            <w:r w:rsidRPr="00FB1B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5A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пікірлері</w:t>
            </w:r>
            <w:r w:rsidRPr="00FB1B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5A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және</w:t>
            </w:r>
            <w:r w:rsidRPr="00FB1B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5A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кәсіби</w:t>
            </w:r>
            <w:r w:rsidRPr="00FB1B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5A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өзара</w:t>
            </w:r>
            <w:r w:rsidRPr="00FB1B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5A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әрекеттесу</w:t>
            </w:r>
            <w:r w:rsidRPr="00FB1B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5A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желілеріндегі</w:t>
            </w:r>
            <w:r w:rsidRPr="00FB1B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5AB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белсенділік</w:t>
            </w:r>
          </w:p>
        </w:tc>
      </w:tr>
      <w:tr w:rsidR="006F5D82" w:rsidRPr="003659A3" w:rsidTr="00BD68FA">
        <w:tc>
          <w:tcPr>
            <w:tcW w:w="3652" w:type="dxa"/>
          </w:tcPr>
          <w:p w:rsidR="006F5D82" w:rsidRPr="006F5D82" w:rsidRDefault="00145AB6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Жобаның тиімділігі</w:t>
            </w:r>
          </w:p>
        </w:tc>
        <w:tc>
          <w:tcPr>
            <w:tcW w:w="6237" w:type="dxa"/>
          </w:tcPr>
          <w:p w:rsidR="00145AB6" w:rsidRDefault="00145AB6" w:rsidP="00145AB6">
            <w:pPr>
              <w:pStyle w:val="aff8"/>
              <w:numPr>
                <w:ilvl w:val="0"/>
                <w:numId w:val="12"/>
              </w:numPr>
              <w:spacing w:before="0" w:beforeAutospacing="0" w:after="0" w:afterAutospacing="0"/>
              <w:ind w:left="317"/>
              <w:rPr>
                <w:rFonts w:eastAsiaTheme="minorEastAsia"/>
                <w:sz w:val="28"/>
                <w:szCs w:val="28"/>
                <w:lang w:eastAsia="en-US"/>
              </w:rPr>
            </w:pPr>
            <w:r w:rsidRPr="00145AB6">
              <w:rPr>
                <w:rFonts w:eastAsiaTheme="minorEastAsia"/>
                <w:sz w:val="28"/>
                <w:szCs w:val="28"/>
                <w:lang w:eastAsia="en-US"/>
              </w:rPr>
              <w:t>Аймақ мектептерін әдістемелік сүйемелдеу моделі</w:t>
            </w:r>
          </w:p>
          <w:p w:rsidR="00145AB6" w:rsidRDefault="00145AB6" w:rsidP="00145AB6">
            <w:pPr>
              <w:pStyle w:val="aff8"/>
              <w:numPr>
                <w:ilvl w:val="0"/>
                <w:numId w:val="12"/>
              </w:numPr>
              <w:spacing w:before="0" w:beforeAutospacing="0" w:after="0" w:afterAutospacing="0"/>
              <w:ind w:left="317" w:hanging="425"/>
              <w:rPr>
                <w:rFonts w:eastAsiaTheme="minorEastAsia"/>
                <w:sz w:val="28"/>
                <w:szCs w:val="28"/>
                <w:lang w:eastAsia="en-US"/>
              </w:rPr>
            </w:pPr>
            <w:r w:rsidRPr="00145AB6">
              <w:rPr>
                <w:rFonts w:eastAsiaTheme="minorEastAsia"/>
                <w:sz w:val="28"/>
                <w:szCs w:val="28"/>
                <w:lang w:eastAsia="en-US"/>
              </w:rPr>
              <w:t>Әдістемелік әзірлемелер мен табысты тәжірибелер банкі</w:t>
            </w:r>
          </w:p>
          <w:p w:rsidR="00145AB6" w:rsidRDefault="00145AB6" w:rsidP="00145AB6">
            <w:pPr>
              <w:pStyle w:val="aff8"/>
              <w:numPr>
                <w:ilvl w:val="0"/>
                <w:numId w:val="12"/>
              </w:numPr>
              <w:spacing w:before="0" w:beforeAutospacing="0" w:after="0" w:afterAutospacing="0"/>
              <w:ind w:left="317" w:hanging="425"/>
              <w:rPr>
                <w:rFonts w:eastAsiaTheme="minorEastAsia"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sz w:val="28"/>
                <w:szCs w:val="28"/>
                <w:lang w:val="kk-KZ" w:eastAsia="en-US"/>
              </w:rPr>
              <w:t>Шеберлік сыныптары</w:t>
            </w:r>
            <w:r w:rsidRPr="00145AB6">
              <w:rPr>
                <w:rFonts w:eastAsiaTheme="minorEastAsia"/>
                <w:sz w:val="28"/>
                <w:szCs w:val="28"/>
                <w:lang w:eastAsia="en-US"/>
              </w:rPr>
              <w:t>, сабақ әзірлемелерінің, семинарлар мен консультациялардың электрондық базасы</w:t>
            </w:r>
          </w:p>
          <w:p w:rsidR="00145AB6" w:rsidRPr="00145AB6" w:rsidRDefault="00145AB6" w:rsidP="00145AB6">
            <w:pPr>
              <w:pStyle w:val="aff8"/>
              <w:numPr>
                <w:ilvl w:val="0"/>
                <w:numId w:val="12"/>
              </w:numPr>
              <w:spacing w:before="0" w:beforeAutospacing="0" w:after="0" w:afterAutospacing="0"/>
              <w:ind w:left="317"/>
              <w:rPr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  <w:lang w:val="kk-KZ" w:eastAsia="en-US"/>
              </w:rPr>
              <w:t>«</w:t>
            </w:r>
            <w:r>
              <w:rPr>
                <w:rFonts w:eastAsiaTheme="minorEastAsia"/>
                <w:sz w:val="28"/>
                <w:szCs w:val="28"/>
                <w:lang w:eastAsia="en-US"/>
              </w:rPr>
              <w:t>Даму»</w:t>
            </w:r>
            <w:r>
              <w:rPr>
                <w:rFonts w:eastAsiaTheme="minorEastAsia"/>
                <w:sz w:val="28"/>
                <w:szCs w:val="28"/>
                <w:lang w:val="kk-KZ" w:eastAsia="en-US"/>
              </w:rPr>
              <w:t xml:space="preserve"> </w:t>
            </w:r>
            <w:r w:rsidRPr="00145AB6">
              <w:rPr>
                <w:rFonts w:eastAsiaTheme="minorEastAsia"/>
                <w:sz w:val="28"/>
                <w:szCs w:val="28"/>
                <w:lang w:eastAsia="en-US"/>
              </w:rPr>
              <w:t>әдістемелік сүйемелдеу мекте</w:t>
            </w:r>
            <w:r>
              <w:rPr>
                <w:rFonts w:eastAsiaTheme="minorEastAsia"/>
                <w:sz w:val="28"/>
                <w:szCs w:val="28"/>
                <w:lang w:eastAsia="en-US"/>
              </w:rPr>
              <w:t>птерінің әдістемелік практикасы</w:t>
            </w:r>
            <w:r>
              <w:rPr>
                <w:rFonts w:eastAsiaTheme="minorEastAsia"/>
                <w:sz w:val="28"/>
                <w:szCs w:val="28"/>
                <w:lang w:val="kk-KZ" w:eastAsia="en-US"/>
              </w:rPr>
              <w:t xml:space="preserve">» </w:t>
            </w:r>
            <w:r w:rsidRPr="00145AB6">
              <w:rPr>
                <w:rFonts w:eastAsiaTheme="minorEastAsia"/>
                <w:sz w:val="28"/>
                <w:szCs w:val="28"/>
                <w:lang w:eastAsia="en-US"/>
              </w:rPr>
              <w:t>жинағы</w:t>
            </w:r>
          </w:p>
          <w:p w:rsidR="006F5D82" w:rsidRPr="009E1EBD" w:rsidRDefault="00145AB6" w:rsidP="00145AB6">
            <w:pPr>
              <w:pStyle w:val="aff8"/>
              <w:numPr>
                <w:ilvl w:val="0"/>
                <w:numId w:val="12"/>
              </w:numPr>
              <w:spacing w:before="0" w:beforeAutospacing="0" w:after="0" w:afterAutospacing="0"/>
              <w:ind w:left="317" w:hanging="425"/>
              <w:rPr>
                <w:sz w:val="28"/>
                <w:szCs w:val="28"/>
              </w:rPr>
            </w:pPr>
            <w:r w:rsidRPr="00145AB6">
              <w:rPr>
                <w:rFonts w:eastAsiaTheme="minorEastAsia"/>
                <w:sz w:val="28"/>
                <w:szCs w:val="28"/>
                <w:lang w:eastAsia="en-US"/>
              </w:rPr>
              <w:t>Аймақ мектептерін әдістемелік сүйемелдеудің тиімділігі туралы есеп</w:t>
            </w:r>
          </w:p>
        </w:tc>
      </w:tr>
      <w:tr w:rsidR="006F5D82" w:rsidRPr="003659A3" w:rsidTr="00BD68FA">
        <w:tc>
          <w:tcPr>
            <w:tcW w:w="3652" w:type="dxa"/>
          </w:tcPr>
          <w:p w:rsidR="006F5D82" w:rsidRPr="006F5D82" w:rsidRDefault="00145AB6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45AB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Жоба серіктестері</w:t>
            </w:r>
          </w:p>
        </w:tc>
        <w:tc>
          <w:tcPr>
            <w:tcW w:w="6237" w:type="dxa"/>
          </w:tcPr>
          <w:p w:rsidR="00145AB6" w:rsidRDefault="00145AB6" w:rsidP="00F21A35">
            <w:pPr>
              <w:pStyle w:val="ae"/>
              <w:numPr>
                <w:ilvl w:val="0"/>
                <w:numId w:val="15"/>
              </w:numPr>
              <w:tabs>
                <w:tab w:val="left" w:pos="459"/>
                <w:tab w:val="left" w:pos="601"/>
              </w:tabs>
              <w:ind w:left="884" w:hanging="708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145AB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Аудандық және қалалық білім бөлімдері</w:t>
            </w:r>
          </w:p>
          <w:p w:rsidR="00145AB6" w:rsidRDefault="00145AB6" w:rsidP="00145AB6">
            <w:pPr>
              <w:pStyle w:val="ae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145AB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Аймақтық әдістемелік кабинеттер</w:t>
            </w:r>
          </w:p>
          <w:p w:rsidR="00394D71" w:rsidRPr="00394D71" w:rsidRDefault="00145AB6" w:rsidP="00145AB6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45AB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Педагогтердің біліктілігін арттыру орталықтары</w:t>
            </w:r>
          </w:p>
          <w:p w:rsidR="006F5D82" w:rsidRPr="009E1EBD" w:rsidRDefault="0050110D" w:rsidP="00394D71">
            <w:pPr>
              <w:pStyle w:val="ae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0110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="00394D7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«Даму»</w:t>
            </w:r>
            <w:r w:rsidR="00394D71" w:rsidRPr="00394D7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әдістемелік сүйемелдеу мектебінің облыстық жобасына қатысушылар</w:t>
            </w:r>
            <w:r w:rsidR="00394D7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ы, облыстық жобаға қатысушы  - мектептер</w:t>
            </w:r>
            <w:r w:rsidR="00394D71" w:rsidRPr="00394D7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</w:p>
        </w:tc>
      </w:tr>
      <w:tr w:rsidR="00714875" w:rsidRPr="00FB1B51" w:rsidTr="00BD68FA">
        <w:tc>
          <w:tcPr>
            <w:tcW w:w="3652" w:type="dxa"/>
          </w:tcPr>
          <w:p w:rsidR="00714875" w:rsidRPr="00714875" w:rsidRDefault="00394D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D7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Ықтимал тәуекелдер</w:t>
            </w:r>
          </w:p>
        </w:tc>
        <w:tc>
          <w:tcPr>
            <w:tcW w:w="6237" w:type="dxa"/>
          </w:tcPr>
          <w:p w:rsidR="00394D71" w:rsidRPr="00FB1B51" w:rsidRDefault="00394D71" w:rsidP="00394D71">
            <w:pPr>
              <w:pStyle w:val="ae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D7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Мұғалімдер</w:t>
            </w:r>
            <w:r w:rsidRPr="00FB1B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4D7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мен</w:t>
            </w:r>
            <w:r w:rsidRPr="00FB1B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4D7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мектептердің</w:t>
            </w:r>
            <w:r w:rsidRPr="00FB1B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4D7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басқару</w:t>
            </w:r>
            <w:r w:rsidRPr="00FB1B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4D7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топтарының</w:t>
            </w:r>
            <w:r w:rsidRPr="00FB1B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4D7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қатысуының</w:t>
            </w:r>
            <w:r w:rsidRPr="00FB1B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4D7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төмен</w:t>
            </w:r>
            <w:r w:rsidRPr="00FB1B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4D7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деңгейі</w:t>
            </w:r>
            <w:r w:rsidRPr="00FB1B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94D71" w:rsidRPr="00F21A35" w:rsidRDefault="00394D71" w:rsidP="00394D71">
            <w:pPr>
              <w:pStyle w:val="ae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D7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Әдістемелік</w:t>
            </w:r>
            <w:r w:rsidRPr="00F21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4D7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іс</w:t>
            </w:r>
            <w:r w:rsidRPr="00F21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394D7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шараларға</w:t>
            </w:r>
            <w:r w:rsidRPr="00F21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4D7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қатысудың</w:t>
            </w:r>
            <w:r w:rsidRPr="00F21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4D7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формальды</w:t>
            </w:r>
            <w:r w:rsidRPr="00F21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4D7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сипаты</w:t>
            </w:r>
            <w:r w:rsidRPr="00F21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14875" w:rsidRPr="00F21A35" w:rsidRDefault="009A21FD" w:rsidP="00394D71">
            <w:pPr>
              <w:pStyle w:val="ae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Сыртай</w:t>
            </w:r>
            <w:r w:rsidRPr="00F21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өткізілетін</w:t>
            </w:r>
            <w:r w:rsidRPr="00F21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94D71" w:rsidRPr="00F21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94D71" w:rsidRPr="00394D7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іс</w:t>
            </w:r>
            <w:r w:rsidR="00394D71" w:rsidRPr="00F21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394D71" w:rsidRPr="00394D7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шараларды</w:t>
            </w:r>
            <w:r w:rsidR="00394D71" w:rsidRPr="00F21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94D71" w:rsidRPr="00394D7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ұйымдастыру</w:t>
            </w:r>
            <w:r w:rsidR="00394D71" w:rsidRPr="00F21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94D71" w:rsidRPr="00394D7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үшін</w:t>
            </w:r>
            <w:r w:rsidR="00394D71" w:rsidRPr="00F21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94D71" w:rsidRPr="00394D7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шектеулі</w:t>
            </w:r>
            <w:r w:rsidR="00394D71" w:rsidRPr="00F21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94D71" w:rsidRPr="00394D7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ресурстар</w:t>
            </w:r>
          </w:p>
        </w:tc>
      </w:tr>
      <w:tr w:rsidR="00714875" w:rsidRPr="00510790" w:rsidTr="00BD68FA">
        <w:tc>
          <w:tcPr>
            <w:tcW w:w="3652" w:type="dxa"/>
          </w:tcPr>
          <w:p w:rsidR="00714875" w:rsidRPr="00F21A35" w:rsidRDefault="00F21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1A3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Қостанай</w:t>
            </w:r>
            <w:r w:rsidRPr="00F21A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21A3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облысы</w:t>
            </w:r>
            <w:r w:rsidRPr="00F21A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21A3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әкімдігінің</w:t>
            </w:r>
            <w:r w:rsidRPr="00F21A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21A3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білім</w:t>
            </w:r>
            <w:r w:rsidRPr="00F21A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21A3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беру</w:t>
            </w:r>
            <w:r w:rsidRPr="00F21A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21A3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тәуекелдерін</w:t>
            </w:r>
            <w:r w:rsidRPr="00F21A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21A3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төмендету</w:t>
            </w:r>
            <w:r w:rsidRPr="00F21A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21A3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тетіктері</w:t>
            </w:r>
          </w:p>
        </w:tc>
        <w:tc>
          <w:tcPr>
            <w:tcW w:w="6237" w:type="dxa"/>
          </w:tcPr>
          <w:p w:rsidR="009A21FD" w:rsidRPr="00510790" w:rsidRDefault="009A21FD" w:rsidP="009A21FD">
            <w:pPr>
              <w:pStyle w:val="ae"/>
              <w:numPr>
                <w:ilvl w:val="0"/>
                <w:numId w:val="17"/>
              </w:numPr>
              <w:tabs>
                <w:tab w:val="left" w:pos="451"/>
              </w:tabs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  <w:r w:rsidRPr="009A21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Орнату</w:t>
            </w:r>
            <w:r w:rsidRPr="005107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A21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кездесулерін</w:t>
            </w:r>
            <w:r w:rsidRPr="005107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A21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өткізу</w:t>
            </w:r>
            <w:r w:rsidRPr="005107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A21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және</w:t>
            </w:r>
            <w:r w:rsidRPr="005107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A21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жобаның</w:t>
            </w:r>
            <w:r w:rsidRPr="005107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A21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мақсаттарын</w:t>
            </w:r>
            <w:r w:rsidRPr="005107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A21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түсіндіру</w:t>
            </w:r>
            <w:r w:rsidRPr="005107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9A21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іс</w:t>
            </w:r>
            <w:r w:rsidRPr="005107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9A21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шараларды</w:t>
            </w:r>
            <w:r w:rsidRPr="005107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A21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жоспарлауға</w:t>
            </w:r>
            <w:r w:rsidRPr="005107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A21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мұғалімдерді</w:t>
            </w:r>
            <w:r w:rsidRPr="005107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A21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тарту</w:t>
            </w:r>
            <w:r w:rsidRPr="005107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A21FD" w:rsidRPr="00510790" w:rsidRDefault="009A21FD" w:rsidP="009A21FD">
            <w:pPr>
              <w:pStyle w:val="ae"/>
              <w:numPr>
                <w:ilvl w:val="0"/>
                <w:numId w:val="17"/>
              </w:numPr>
              <w:tabs>
                <w:tab w:val="left" w:pos="451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A21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Мотивациялық</w:t>
            </w:r>
            <w:r w:rsidRPr="005107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A21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жүйені</w:t>
            </w:r>
            <w:r w:rsidRPr="005107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A21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құру</w:t>
            </w:r>
            <w:r w:rsidRPr="005107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1079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r w:rsidRPr="009A21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үздік</w:t>
            </w:r>
            <w:r w:rsidRPr="0051079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9A21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тәжірибелерді</w:t>
            </w:r>
            <w:r w:rsidRPr="0051079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9A21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жариялау</w:t>
            </w:r>
            <w:r w:rsidRPr="0051079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r w:rsidRPr="009A21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тәжірибені</w:t>
            </w:r>
            <w:r w:rsidRPr="0051079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9A21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тарату</w:t>
            </w:r>
            <w:r w:rsidRPr="0051079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).</w:t>
            </w:r>
          </w:p>
          <w:p w:rsidR="009A21FD" w:rsidRPr="00510790" w:rsidRDefault="009A21FD" w:rsidP="009A21FD">
            <w:pPr>
              <w:pStyle w:val="ae"/>
              <w:numPr>
                <w:ilvl w:val="0"/>
                <w:numId w:val="17"/>
              </w:numPr>
              <w:tabs>
                <w:tab w:val="left" w:pos="451"/>
              </w:tabs>
              <w:rPr>
                <w:rFonts w:ascii="Times New Roman" w:eastAsia="Times New Roman" w:hAnsi="Symbol" w:cs="Times New Roman"/>
                <w:sz w:val="28"/>
                <w:szCs w:val="28"/>
                <w:lang w:eastAsia="ru-RU"/>
              </w:rPr>
            </w:pPr>
            <w:r w:rsidRPr="009A21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Мектепт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ерді</w:t>
            </w:r>
            <w:r w:rsidRPr="005107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қамтуды</w:t>
            </w:r>
            <w:r w:rsidRPr="005107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кеңейту</w:t>
            </w:r>
            <w:r w:rsidRPr="005107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үшін</w:t>
            </w:r>
            <w:r w:rsidRPr="005107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қашықтық</w:t>
            </w:r>
            <w:r w:rsidRPr="005107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9A21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форматтарды</w:t>
            </w:r>
            <w:r w:rsidRPr="005107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1079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r w:rsidRPr="009A21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вебинарлар</w:t>
            </w:r>
            <w:r w:rsidRPr="0051079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r w:rsidRPr="009A21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қашықтықтан</w:t>
            </w:r>
            <w:r w:rsidRPr="0051079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9A21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сессиялар</w:t>
            </w:r>
            <w:r w:rsidRPr="0051079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  <w:r w:rsidRPr="005107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A21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пайдалану</w:t>
            </w:r>
            <w:r w:rsidRPr="005107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14875" w:rsidRPr="00691B6C" w:rsidRDefault="009A21FD" w:rsidP="009A21FD">
            <w:pPr>
              <w:pStyle w:val="ae"/>
              <w:numPr>
                <w:ilvl w:val="0"/>
                <w:numId w:val="17"/>
              </w:numPr>
              <w:tabs>
                <w:tab w:val="left" w:pos="451"/>
              </w:tabs>
              <w:rPr>
                <w:rFonts w:ascii="Times New Roman" w:eastAsia="Times New Roman" w:hAnsi="Symbol" w:cs="Times New Roman"/>
                <w:sz w:val="28"/>
                <w:szCs w:val="28"/>
                <w:lang w:eastAsia="ru-RU"/>
              </w:rPr>
            </w:pPr>
            <w:r w:rsidRPr="009A21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Белсенділік</w:t>
            </w:r>
            <w:r w:rsidRPr="00691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A21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пен</w:t>
            </w:r>
            <w:r w:rsidRPr="00691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A21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кері</w:t>
            </w:r>
            <w:r w:rsidRPr="00691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A21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байланысты</w:t>
            </w:r>
            <w:r w:rsidRPr="00691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A21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үнемі</w:t>
            </w:r>
            <w:r w:rsidRPr="00691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A21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зерттеу</w:t>
            </w:r>
            <w:r w:rsidRPr="00691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9A21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талдау</w:t>
            </w:r>
            <w:r w:rsidRPr="00691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A21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нәтижелері</w:t>
            </w:r>
            <w:r w:rsidRPr="00691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A21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бойынша</w:t>
            </w:r>
            <w:r w:rsidRPr="00691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A21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іс</w:t>
            </w:r>
            <w:r w:rsidRPr="00691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9A21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шаралар</w:t>
            </w:r>
            <w:r w:rsidRPr="00691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A21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жоспарын</w:t>
            </w:r>
            <w:r w:rsidRPr="00691B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A21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түзету</w:t>
            </w:r>
          </w:p>
        </w:tc>
      </w:tr>
    </w:tbl>
    <w:p w:rsidR="00C26DF2" w:rsidRPr="00691B6C" w:rsidRDefault="00F21A35" w:rsidP="00F21A35">
      <w:pPr>
        <w:pStyle w:val="1"/>
        <w:tabs>
          <w:tab w:val="center" w:pos="4819"/>
        </w:tabs>
        <w:ind w:right="-999"/>
        <w:rPr>
          <w:rFonts w:ascii="Times New Roman" w:hAnsi="Times New Roman" w:cs="Times New Roman"/>
          <w:color w:val="auto"/>
        </w:rPr>
      </w:pPr>
      <w:r w:rsidRPr="00F21A35">
        <w:rPr>
          <w:rFonts w:ascii="Times New Roman" w:hAnsi="Times New Roman" w:cs="Times New Roman"/>
          <w:color w:val="auto"/>
        </w:rPr>
        <w:t>III</w:t>
      </w:r>
      <w:r w:rsidRPr="00691B6C">
        <w:rPr>
          <w:rFonts w:ascii="Times New Roman" w:hAnsi="Times New Roman" w:cs="Times New Roman"/>
          <w:color w:val="auto"/>
        </w:rPr>
        <w:t xml:space="preserve">. </w:t>
      </w:r>
      <w:r w:rsidRPr="00F21A35">
        <w:rPr>
          <w:rFonts w:ascii="Times New Roman" w:hAnsi="Times New Roman" w:cs="Times New Roman"/>
          <w:color w:val="auto"/>
          <w:lang w:val="ru-RU"/>
        </w:rPr>
        <w:t>Жобаны</w:t>
      </w:r>
      <w:r w:rsidRPr="00691B6C">
        <w:rPr>
          <w:rFonts w:ascii="Times New Roman" w:hAnsi="Times New Roman" w:cs="Times New Roman"/>
          <w:color w:val="auto"/>
        </w:rPr>
        <w:t xml:space="preserve"> </w:t>
      </w:r>
      <w:r w:rsidRPr="00F21A35">
        <w:rPr>
          <w:rFonts w:ascii="Times New Roman" w:hAnsi="Times New Roman" w:cs="Times New Roman"/>
          <w:color w:val="auto"/>
          <w:lang w:val="ru-RU"/>
        </w:rPr>
        <w:t>іске</w:t>
      </w:r>
      <w:r w:rsidRPr="00691B6C">
        <w:rPr>
          <w:rFonts w:ascii="Times New Roman" w:hAnsi="Times New Roman" w:cs="Times New Roman"/>
          <w:color w:val="auto"/>
        </w:rPr>
        <w:t xml:space="preserve"> </w:t>
      </w:r>
      <w:r w:rsidRPr="00F21A35">
        <w:rPr>
          <w:rFonts w:ascii="Times New Roman" w:hAnsi="Times New Roman" w:cs="Times New Roman"/>
          <w:color w:val="auto"/>
          <w:lang w:val="ru-RU"/>
        </w:rPr>
        <w:t>асыру</w:t>
      </w:r>
      <w:r w:rsidRPr="00691B6C">
        <w:rPr>
          <w:rFonts w:ascii="Times New Roman" w:hAnsi="Times New Roman" w:cs="Times New Roman"/>
          <w:color w:val="auto"/>
        </w:rPr>
        <w:t xml:space="preserve"> </w:t>
      </w:r>
      <w:r w:rsidRPr="00F21A35">
        <w:rPr>
          <w:rFonts w:ascii="Times New Roman" w:hAnsi="Times New Roman" w:cs="Times New Roman"/>
          <w:color w:val="auto"/>
          <w:lang w:val="ru-RU"/>
        </w:rPr>
        <w:t>кезеңдері</w:t>
      </w:r>
      <w:r w:rsidRPr="00691B6C">
        <w:rPr>
          <w:rFonts w:ascii="Times New Roman" w:hAnsi="Times New Roman" w:cs="Times New Roman"/>
          <w:color w:val="auto"/>
        </w:rPr>
        <w:tab/>
      </w:r>
    </w:p>
    <w:p w:rsidR="00F21A35" w:rsidRPr="003659A3" w:rsidRDefault="00F21A35" w:rsidP="00F21A35">
      <w:pPr>
        <w:pStyle w:val="ae"/>
        <w:numPr>
          <w:ilvl w:val="0"/>
          <w:numId w:val="10"/>
        </w:numPr>
        <w:ind w:right="-999"/>
        <w:jc w:val="both"/>
        <w:rPr>
          <w:rFonts w:ascii="Times New Roman" w:hAnsi="Times New Roman" w:cs="Times New Roman"/>
          <w:sz w:val="28"/>
          <w:szCs w:val="28"/>
        </w:rPr>
      </w:pPr>
      <w:r w:rsidRPr="003659A3">
        <w:rPr>
          <w:rFonts w:ascii="Times New Roman" w:hAnsi="Times New Roman" w:cs="Times New Roman"/>
          <w:sz w:val="28"/>
          <w:szCs w:val="28"/>
        </w:rPr>
        <w:t xml:space="preserve">1. </w:t>
      </w:r>
      <w:r w:rsidRPr="00F21A35">
        <w:rPr>
          <w:rFonts w:ascii="Times New Roman" w:hAnsi="Times New Roman" w:cs="Times New Roman"/>
          <w:sz w:val="28"/>
          <w:szCs w:val="28"/>
          <w:lang w:val="ru-RU"/>
        </w:rPr>
        <w:t>Дайындық</w:t>
      </w:r>
      <w:r w:rsidRPr="003659A3">
        <w:rPr>
          <w:rFonts w:ascii="Times New Roman" w:hAnsi="Times New Roman" w:cs="Times New Roman"/>
          <w:sz w:val="28"/>
          <w:szCs w:val="28"/>
        </w:rPr>
        <w:t xml:space="preserve"> </w:t>
      </w:r>
      <w:r w:rsidRPr="00F21A35">
        <w:rPr>
          <w:rFonts w:ascii="Times New Roman" w:hAnsi="Times New Roman" w:cs="Times New Roman"/>
          <w:sz w:val="28"/>
          <w:szCs w:val="28"/>
          <w:lang w:val="ru-RU"/>
        </w:rPr>
        <w:t>кезеңі</w:t>
      </w:r>
      <w:r w:rsidRPr="003659A3">
        <w:rPr>
          <w:rFonts w:ascii="Times New Roman" w:hAnsi="Times New Roman" w:cs="Times New Roman"/>
          <w:sz w:val="28"/>
          <w:szCs w:val="28"/>
        </w:rPr>
        <w:t xml:space="preserve"> (2025 </w:t>
      </w:r>
      <w:r w:rsidRPr="00F21A35">
        <w:rPr>
          <w:rFonts w:ascii="Times New Roman" w:hAnsi="Times New Roman" w:cs="Times New Roman"/>
          <w:sz w:val="28"/>
          <w:szCs w:val="28"/>
          <w:lang w:val="ru-RU"/>
        </w:rPr>
        <w:t>жылғы</w:t>
      </w:r>
      <w:r w:rsidRPr="003659A3">
        <w:rPr>
          <w:rFonts w:ascii="Times New Roman" w:hAnsi="Times New Roman" w:cs="Times New Roman"/>
          <w:sz w:val="28"/>
          <w:szCs w:val="28"/>
        </w:rPr>
        <w:t xml:space="preserve"> </w:t>
      </w:r>
      <w:r w:rsidRPr="00F21A35">
        <w:rPr>
          <w:rFonts w:ascii="Times New Roman" w:hAnsi="Times New Roman" w:cs="Times New Roman"/>
          <w:sz w:val="28"/>
          <w:szCs w:val="28"/>
          <w:lang w:val="ru-RU"/>
        </w:rPr>
        <w:t>қыркүйек</w:t>
      </w:r>
      <w:r w:rsidRPr="003659A3">
        <w:rPr>
          <w:rFonts w:ascii="Times New Roman" w:hAnsi="Times New Roman" w:cs="Times New Roman"/>
          <w:sz w:val="28"/>
          <w:szCs w:val="28"/>
        </w:rPr>
        <w:t>-</w:t>
      </w:r>
      <w:r w:rsidRPr="00F21A35">
        <w:rPr>
          <w:rFonts w:ascii="Times New Roman" w:hAnsi="Times New Roman" w:cs="Times New Roman"/>
          <w:sz w:val="28"/>
          <w:szCs w:val="28"/>
          <w:lang w:val="ru-RU"/>
        </w:rPr>
        <w:t>қараша</w:t>
      </w:r>
      <w:r w:rsidRPr="003659A3">
        <w:rPr>
          <w:rFonts w:ascii="Times New Roman" w:hAnsi="Times New Roman" w:cs="Times New Roman"/>
          <w:sz w:val="28"/>
          <w:szCs w:val="28"/>
        </w:rPr>
        <w:t xml:space="preserve">): </w:t>
      </w:r>
      <w:r w:rsidRPr="00F21A35">
        <w:rPr>
          <w:rFonts w:ascii="Times New Roman" w:hAnsi="Times New Roman" w:cs="Times New Roman"/>
          <w:sz w:val="28"/>
          <w:szCs w:val="28"/>
          <w:lang w:val="ru-RU"/>
        </w:rPr>
        <w:t>жобаға</w:t>
      </w:r>
      <w:r w:rsidRPr="003659A3">
        <w:rPr>
          <w:rFonts w:ascii="Times New Roman" w:hAnsi="Times New Roman" w:cs="Times New Roman"/>
          <w:sz w:val="28"/>
          <w:szCs w:val="28"/>
        </w:rPr>
        <w:t xml:space="preserve"> </w:t>
      </w:r>
      <w:r w:rsidRPr="00F21A35">
        <w:rPr>
          <w:rFonts w:ascii="Times New Roman" w:hAnsi="Times New Roman" w:cs="Times New Roman"/>
          <w:sz w:val="28"/>
          <w:szCs w:val="28"/>
          <w:lang w:val="ru-RU"/>
        </w:rPr>
        <w:t>қатысушы</w:t>
      </w:r>
      <w:r w:rsidRPr="003659A3">
        <w:rPr>
          <w:rFonts w:ascii="Times New Roman" w:hAnsi="Times New Roman" w:cs="Times New Roman"/>
          <w:sz w:val="28"/>
          <w:szCs w:val="28"/>
        </w:rPr>
        <w:t xml:space="preserve"> </w:t>
      </w:r>
      <w:r w:rsidRPr="00F21A35">
        <w:rPr>
          <w:rFonts w:ascii="Times New Roman" w:hAnsi="Times New Roman" w:cs="Times New Roman"/>
          <w:sz w:val="28"/>
          <w:szCs w:val="28"/>
          <w:lang w:val="ru-RU"/>
        </w:rPr>
        <w:t>мектептерді</w:t>
      </w:r>
      <w:r w:rsidRPr="003659A3">
        <w:rPr>
          <w:rFonts w:ascii="Times New Roman" w:hAnsi="Times New Roman" w:cs="Times New Roman"/>
          <w:sz w:val="28"/>
          <w:szCs w:val="28"/>
        </w:rPr>
        <w:t xml:space="preserve"> </w:t>
      </w:r>
      <w:r w:rsidRPr="00F21A35">
        <w:rPr>
          <w:rFonts w:ascii="Times New Roman" w:hAnsi="Times New Roman" w:cs="Times New Roman"/>
          <w:sz w:val="28"/>
          <w:szCs w:val="28"/>
          <w:lang w:val="ru-RU"/>
        </w:rPr>
        <w:t>анықтау</w:t>
      </w:r>
      <w:r w:rsidRPr="003659A3">
        <w:rPr>
          <w:rFonts w:ascii="Times New Roman" w:hAnsi="Times New Roman" w:cs="Times New Roman"/>
          <w:sz w:val="28"/>
          <w:szCs w:val="28"/>
        </w:rPr>
        <w:t xml:space="preserve">; </w:t>
      </w:r>
      <w:r w:rsidRPr="00F21A35">
        <w:rPr>
          <w:rFonts w:ascii="Times New Roman" w:hAnsi="Times New Roman" w:cs="Times New Roman"/>
          <w:sz w:val="28"/>
          <w:szCs w:val="28"/>
          <w:lang w:val="ru-RU"/>
        </w:rPr>
        <w:t>іс</w:t>
      </w:r>
      <w:r w:rsidRPr="003659A3">
        <w:rPr>
          <w:rFonts w:ascii="Times New Roman" w:hAnsi="Times New Roman" w:cs="Times New Roman"/>
          <w:sz w:val="28"/>
          <w:szCs w:val="28"/>
        </w:rPr>
        <w:t>-</w:t>
      </w:r>
      <w:r w:rsidRPr="00F21A35">
        <w:rPr>
          <w:rFonts w:ascii="Times New Roman" w:hAnsi="Times New Roman" w:cs="Times New Roman"/>
          <w:sz w:val="28"/>
          <w:szCs w:val="28"/>
          <w:lang w:val="ru-RU"/>
        </w:rPr>
        <w:t>шаралар</w:t>
      </w:r>
      <w:r w:rsidRPr="003659A3">
        <w:rPr>
          <w:rFonts w:ascii="Times New Roman" w:hAnsi="Times New Roman" w:cs="Times New Roman"/>
          <w:sz w:val="28"/>
          <w:szCs w:val="28"/>
        </w:rPr>
        <w:t xml:space="preserve"> </w:t>
      </w:r>
      <w:r w:rsidRPr="00F21A35">
        <w:rPr>
          <w:rFonts w:ascii="Times New Roman" w:hAnsi="Times New Roman" w:cs="Times New Roman"/>
          <w:sz w:val="28"/>
          <w:szCs w:val="28"/>
          <w:lang w:val="ru-RU"/>
        </w:rPr>
        <w:t>жоспарын</w:t>
      </w:r>
      <w:r w:rsidRPr="003659A3">
        <w:rPr>
          <w:rFonts w:ascii="Times New Roman" w:hAnsi="Times New Roman" w:cs="Times New Roman"/>
          <w:sz w:val="28"/>
          <w:szCs w:val="28"/>
        </w:rPr>
        <w:t xml:space="preserve"> </w:t>
      </w:r>
      <w:r w:rsidRPr="00F21A35">
        <w:rPr>
          <w:rFonts w:ascii="Times New Roman" w:hAnsi="Times New Roman" w:cs="Times New Roman"/>
          <w:sz w:val="28"/>
          <w:szCs w:val="28"/>
          <w:lang w:val="ru-RU"/>
        </w:rPr>
        <w:t>бекіту</w:t>
      </w:r>
      <w:r w:rsidRPr="003659A3">
        <w:rPr>
          <w:rFonts w:ascii="Times New Roman" w:hAnsi="Times New Roman" w:cs="Times New Roman"/>
          <w:sz w:val="28"/>
          <w:szCs w:val="28"/>
        </w:rPr>
        <w:t xml:space="preserve">, </w:t>
      </w:r>
      <w:r w:rsidRPr="00F21A35">
        <w:rPr>
          <w:rFonts w:ascii="Times New Roman" w:hAnsi="Times New Roman" w:cs="Times New Roman"/>
          <w:sz w:val="28"/>
          <w:szCs w:val="28"/>
          <w:lang w:val="ru-RU"/>
        </w:rPr>
        <w:t>сүйемелдеу</w:t>
      </w:r>
      <w:r w:rsidRPr="003659A3">
        <w:rPr>
          <w:rFonts w:ascii="Times New Roman" w:hAnsi="Times New Roman" w:cs="Times New Roman"/>
          <w:sz w:val="28"/>
          <w:szCs w:val="28"/>
        </w:rPr>
        <w:t xml:space="preserve"> </w:t>
      </w:r>
      <w:r w:rsidRPr="00F21A35">
        <w:rPr>
          <w:rFonts w:ascii="Times New Roman" w:hAnsi="Times New Roman" w:cs="Times New Roman"/>
          <w:sz w:val="28"/>
          <w:szCs w:val="28"/>
          <w:lang w:val="ru-RU"/>
        </w:rPr>
        <w:t>командаларына</w:t>
      </w:r>
      <w:r w:rsidRPr="003659A3">
        <w:rPr>
          <w:rFonts w:ascii="Times New Roman" w:hAnsi="Times New Roman" w:cs="Times New Roman"/>
          <w:sz w:val="28"/>
          <w:szCs w:val="28"/>
        </w:rPr>
        <w:t xml:space="preserve"> </w:t>
      </w:r>
      <w:r w:rsidRPr="00F21A35">
        <w:rPr>
          <w:rFonts w:ascii="Times New Roman" w:hAnsi="Times New Roman" w:cs="Times New Roman"/>
          <w:sz w:val="28"/>
          <w:szCs w:val="28"/>
          <w:lang w:val="ru-RU"/>
        </w:rPr>
        <w:t>нұсқау</w:t>
      </w:r>
      <w:r w:rsidRPr="003659A3">
        <w:rPr>
          <w:rFonts w:ascii="Times New Roman" w:hAnsi="Times New Roman" w:cs="Times New Roman"/>
          <w:sz w:val="28"/>
          <w:szCs w:val="28"/>
        </w:rPr>
        <w:t xml:space="preserve"> </w:t>
      </w:r>
      <w:r w:rsidRPr="00F21A35">
        <w:rPr>
          <w:rFonts w:ascii="Times New Roman" w:hAnsi="Times New Roman" w:cs="Times New Roman"/>
          <w:sz w:val="28"/>
          <w:szCs w:val="28"/>
          <w:lang w:val="ru-RU"/>
        </w:rPr>
        <w:t>беру</w:t>
      </w:r>
      <w:r w:rsidRPr="003659A3">
        <w:rPr>
          <w:rFonts w:ascii="Times New Roman" w:hAnsi="Times New Roman" w:cs="Times New Roman"/>
          <w:sz w:val="28"/>
          <w:szCs w:val="28"/>
        </w:rPr>
        <w:t>.</w:t>
      </w:r>
    </w:p>
    <w:p w:rsidR="00F21A35" w:rsidRPr="003659A3" w:rsidRDefault="00F21A35" w:rsidP="00F21A35">
      <w:pPr>
        <w:pStyle w:val="ae"/>
        <w:numPr>
          <w:ilvl w:val="0"/>
          <w:numId w:val="10"/>
        </w:numPr>
        <w:ind w:right="-999"/>
        <w:jc w:val="both"/>
        <w:rPr>
          <w:rFonts w:ascii="Times New Roman" w:hAnsi="Times New Roman" w:cs="Times New Roman"/>
          <w:sz w:val="28"/>
          <w:szCs w:val="28"/>
        </w:rPr>
      </w:pPr>
      <w:r w:rsidRPr="003659A3">
        <w:rPr>
          <w:rFonts w:ascii="Times New Roman" w:hAnsi="Times New Roman" w:cs="Times New Roman"/>
          <w:sz w:val="28"/>
          <w:szCs w:val="28"/>
        </w:rPr>
        <w:t xml:space="preserve">2. </w:t>
      </w:r>
      <w:r w:rsidRPr="00F21A35">
        <w:rPr>
          <w:rFonts w:ascii="Times New Roman" w:hAnsi="Times New Roman" w:cs="Times New Roman"/>
          <w:sz w:val="28"/>
          <w:szCs w:val="28"/>
          <w:lang w:val="ru-RU"/>
        </w:rPr>
        <w:t>Іске</w:t>
      </w:r>
      <w:r w:rsidRPr="003659A3">
        <w:rPr>
          <w:rFonts w:ascii="Times New Roman" w:hAnsi="Times New Roman" w:cs="Times New Roman"/>
          <w:sz w:val="28"/>
          <w:szCs w:val="28"/>
        </w:rPr>
        <w:t xml:space="preserve"> </w:t>
      </w:r>
      <w:r w:rsidRPr="00F21A35">
        <w:rPr>
          <w:rFonts w:ascii="Times New Roman" w:hAnsi="Times New Roman" w:cs="Times New Roman"/>
          <w:sz w:val="28"/>
          <w:szCs w:val="28"/>
          <w:lang w:val="ru-RU"/>
        </w:rPr>
        <w:t>асыру</w:t>
      </w:r>
      <w:r w:rsidRPr="003659A3">
        <w:rPr>
          <w:rFonts w:ascii="Times New Roman" w:hAnsi="Times New Roman" w:cs="Times New Roman"/>
          <w:sz w:val="28"/>
          <w:szCs w:val="28"/>
        </w:rPr>
        <w:t xml:space="preserve"> </w:t>
      </w:r>
      <w:r w:rsidRPr="00F21A35">
        <w:rPr>
          <w:rFonts w:ascii="Times New Roman" w:hAnsi="Times New Roman" w:cs="Times New Roman"/>
          <w:sz w:val="28"/>
          <w:szCs w:val="28"/>
          <w:lang w:val="ru-RU"/>
        </w:rPr>
        <w:t>кезеңі</w:t>
      </w:r>
      <w:r w:rsidRPr="003659A3">
        <w:rPr>
          <w:rFonts w:ascii="Times New Roman" w:hAnsi="Times New Roman" w:cs="Times New Roman"/>
          <w:sz w:val="28"/>
          <w:szCs w:val="28"/>
        </w:rPr>
        <w:t xml:space="preserve"> </w:t>
      </w:r>
      <w:r w:rsidRPr="003659A3">
        <w:rPr>
          <w:rFonts w:ascii="Times New Roman" w:hAnsi="Times New Roman" w:cs="Times New Roman"/>
          <w:i/>
          <w:sz w:val="28"/>
          <w:szCs w:val="28"/>
        </w:rPr>
        <w:t>(</w:t>
      </w:r>
      <w:r w:rsidRPr="00F21A35">
        <w:rPr>
          <w:rFonts w:ascii="Times New Roman" w:hAnsi="Times New Roman" w:cs="Times New Roman"/>
          <w:i/>
          <w:sz w:val="28"/>
          <w:szCs w:val="28"/>
          <w:lang w:val="ru-RU"/>
        </w:rPr>
        <w:t>қараша</w:t>
      </w:r>
      <w:r w:rsidRPr="003659A3">
        <w:rPr>
          <w:rFonts w:ascii="Times New Roman" w:hAnsi="Times New Roman" w:cs="Times New Roman"/>
          <w:i/>
          <w:sz w:val="28"/>
          <w:szCs w:val="28"/>
        </w:rPr>
        <w:t xml:space="preserve"> 2025 – </w:t>
      </w:r>
      <w:r w:rsidRPr="00F21A35">
        <w:rPr>
          <w:rFonts w:ascii="Times New Roman" w:hAnsi="Times New Roman" w:cs="Times New Roman"/>
          <w:i/>
          <w:sz w:val="28"/>
          <w:szCs w:val="28"/>
          <w:lang w:val="ru-RU"/>
        </w:rPr>
        <w:t>мамыр</w:t>
      </w:r>
      <w:r w:rsidRPr="003659A3">
        <w:rPr>
          <w:rFonts w:ascii="Times New Roman" w:hAnsi="Times New Roman" w:cs="Times New Roman"/>
          <w:i/>
          <w:sz w:val="28"/>
          <w:szCs w:val="28"/>
        </w:rPr>
        <w:t xml:space="preserve"> 2026)</w:t>
      </w:r>
      <w:r w:rsidRPr="003659A3">
        <w:rPr>
          <w:rFonts w:ascii="Times New Roman" w:hAnsi="Times New Roman" w:cs="Times New Roman"/>
          <w:sz w:val="28"/>
          <w:szCs w:val="28"/>
        </w:rPr>
        <w:t xml:space="preserve">: </w:t>
      </w:r>
      <w:r w:rsidRPr="00F21A35">
        <w:rPr>
          <w:rFonts w:ascii="Times New Roman" w:hAnsi="Times New Roman" w:cs="Times New Roman"/>
          <w:sz w:val="28"/>
          <w:szCs w:val="28"/>
          <w:lang w:val="ru-RU"/>
        </w:rPr>
        <w:t>әдістемелік</w:t>
      </w:r>
      <w:r w:rsidRPr="003659A3">
        <w:rPr>
          <w:rFonts w:ascii="Times New Roman" w:hAnsi="Times New Roman" w:cs="Times New Roman"/>
          <w:sz w:val="28"/>
          <w:szCs w:val="28"/>
        </w:rPr>
        <w:t xml:space="preserve"> </w:t>
      </w:r>
      <w:r w:rsidRPr="00F21A35">
        <w:rPr>
          <w:rFonts w:ascii="Times New Roman" w:hAnsi="Times New Roman" w:cs="Times New Roman"/>
          <w:sz w:val="28"/>
          <w:szCs w:val="28"/>
          <w:lang w:val="ru-RU"/>
        </w:rPr>
        <w:t>десанттар</w:t>
      </w:r>
      <w:r w:rsidRPr="003659A3">
        <w:rPr>
          <w:rFonts w:ascii="Times New Roman" w:hAnsi="Times New Roman" w:cs="Times New Roman"/>
          <w:sz w:val="28"/>
          <w:szCs w:val="28"/>
        </w:rPr>
        <w:t xml:space="preserve">, </w:t>
      </w:r>
      <w:r w:rsidRPr="00F21A35">
        <w:rPr>
          <w:rFonts w:ascii="Times New Roman" w:hAnsi="Times New Roman" w:cs="Times New Roman"/>
          <w:sz w:val="28"/>
          <w:szCs w:val="28"/>
          <w:lang w:val="ru-RU"/>
        </w:rPr>
        <w:t>мастер</w:t>
      </w:r>
      <w:r w:rsidRPr="003659A3">
        <w:rPr>
          <w:rFonts w:ascii="Times New Roman" w:hAnsi="Times New Roman" w:cs="Times New Roman"/>
          <w:sz w:val="28"/>
          <w:szCs w:val="28"/>
        </w:rPr>
        <w:t>-</w:t>
      </w:r>
      <w:r w:rsidRPr="00F21A35">
        <w:rPr>
          <w:rFonts w:ascii="Times New Roman" w:hAnsi="Times New Roman" w:cs="Times New Roman"/>
          <w:sz w:val="28"/>
          <w:szCs w:val="28"/>
          <w:lang w:val="ru-RU"/>
        </w:rPr>
        <w:t>кластар</w:t>
      </w:r>
      <w:r w:rsidRPr="003659A3">
        <w:rPr>
          <w:rFonts w:ascii="Times New Roman" w:hAnsi="Times New Roman" w:cs="Times New Roman"/>
          <w:sz w:val="28"/>
          <w:szCs w:val="28"/>
        </w:rPr>
        <w:t xml:space="preserve">, </w:t>
      </w:r>
      <w:r w:rsidRPr="00F21A35">
        <w:rPr>
          <w:rFonts w:ascii="Times New Roman" w:hAnsi="Times New Roman" w:cs="Times New Roman"/>
          <w:sz w:val="28"/>
          <w:szCs w:val="28"/>
          <w:lang w:val="ru-RU"/>
        </w:rPr>
        <w:t>қонақтар</w:t>
      </w:r>
      <w:r w:rsidRPr="003659A3">
        <w:rPr>
          <w:rFonts w:ascii="Times New Roman" w:hAnsi="Times New Roman" w:cs="Times New Roman"/>
          <w:sz w:val="28"/>
          <w:szCs w:val="28"/>
        </w:rPr>
        <w:t xml:space="preserve"> </w:t>
      </w:r>
      <w:r w:rsidRPr="00F21A35">
        <w:rPr>
          <w:rFonts w:ascii="Times New Roman" w:hAnsi="Times New Roman" w:cs="Times New Roman"/>
          <w:sz w:val="28"/>
          <w:szCs w:val="28"/>
          <w:lang w:val="ru-RU"/>
        </w:rPr>
        <w:t>сабақтары</w:t>
      </w:r>
      <w:r w:rsidRPr="003659A3">
        <w:rPr>
          <w:rFonts w:ascii="Times New Roman" w:hAnsi="Times New Roman" w:cs="Times New Roman"/>
          <w:sz w:val="28"/>
          <w:szCs w:val="28"/>
        </w:rPr>
        <w:t xml:space="preserve">, </w:t>
      </w:r>
      <w:r w:rsidRPr="00F21A35">
        <w:rPr>
          <w:rFonts w:ascii="Times New Roman" w:hAnsi="Times New Roman" w:cs="Times New Roman"/>
          <w:sz w:val="28"/>
          <w:szCs w:val="28"/>
          <w:lang w:val="ru-RU"/>
        </w:rPr>
        <w:t>семинарлар</w:t>
      </w:r>
      <w:r w:rsidRPr="003659A3">
        <w:rPr>
          <w:rFonts w:ascii="Times New Roman" w:hAnsi="Times New Roman" w:cs="Times New Roman"/>
          <w:sz w:val="28"/>
          <w:szCs w:val="28"/>
        </w:rPr>
        <w:t xml:space="preserve">, </w:t>
      </w:r>
      <w:r w:rsidRPr="00F21A35">
        <w:rPr>
          <w:rFonts w:ascii="Times New Roman" w:hAnsi="Times New Roman" w:cs="Times New Roman"/>
          <w:sz w:val="28"/>
          <w:szCs w:val="28"/>
          <w:lang w:val="ru-RU"/>
        </w:rPr>
        <w:t>консультациялар</w:t>
      </w:r>
      <w:r w:rsidRPr="003659A3">
        <w:rPr>
          <w:rFonts w:ascii="Times New Roman" w:hAnsi="Times New Roman" w:cs="Times New Roman"/>
          <w:sz w:val="28"/>
          <w:szCs w:val="28"/>
        </w:rPr>
        <w:t xml:space="preserve">, </w:t>
      </w:r>
      <w:r w:rsidRPr="00F21A35">
        <w:rPr>
          <w:rFonts w:ascii="Times New Roman" w:hAnsi="Times New Roman" w:cs="Times New Roman"/>
          <w:sz w:val="28"/>
          <w:szCs w:val="28"/>
          <w:lang w:val="ru-RU"/>
        </w:rPr>
        <w:t>диагностикалар</w:t>
      </w:r>
      <w:r w:rsidRPr="003659A3">
        <w:rPr>
          <w:rFonts w:ascii="Times New Roman" w:hAnsi="Times New Roman" w:cs="Times New Roman"/>
          <w:sz w:val="28"/>
          <w:szCs w:val="28"/>
        </w:rPr>
        <w:t xml:space="preserve"> </w:t>
      </w:r>
      <w:r w:rsidRPr="00F21A35">
        <w:rPr>
          <w:rFonts w:ascii="Times New Roman" w:hAnsi="Times New Roman" w:cs="Times New Roman"/>
          <w:sz w:val="28"/>
          <w:szCs w:val="28"/>
          <w:lang w:val="ru-RU"/>
        </w:rPr>
        <w:t>өткізу</w:t>
      </w:r>
      <w:r w:rsidRPr="003659A3">
        <w:rPr>
          <w:rFonts w:ascii="Times New Roman" w:hAnsi="Times New Roman" w:cs="Times New Roman"/>
          <w:sz w:val="28"/>
          <w:szCs w:val="28"/>
        </w:rPr>
        <w:t xml:space="preserve">; </w:t>
      </w:r>
      <w:r w:rsidRPr="00F21A35">
        <w:rPr>
          <w:rFonts w:ascii="Times New Roman" w:hAnsi="Times New Roman" w:cs="Times New Roman"/>
          <w:sz w:val="28"/>
          <w:szCs w:val="28"/>
          <w:lang w:val="ru-RU"/>
        </w:rPr>
        <w:t>жүргізіліп</w:t>
      </w:r>
      <w:r w:rsidRPr="003659A3">
        <w:rPr>
          <w:rFonts w:ascii="Times New Roman" w:hAnsi="Times New Roman" w:cs="Times New Roman"/>
          <w:sz w:val="28"/>
          <w:szCs w:val="28"/>
        </w:rPr>
        <w:t xml:space="preserve"> </w:t>
      </w:r>
      <w:r w:rsidRPr="00F21A35">
        <w:rPr>
          <w:rFonts w:ascii="Times New Roman" w:hAnsi="Times New Roman" w:cs="Times New Roman"/>
          <w:sz w:val="28"/>
          <w:szCs w:val="28"/>
          <w:lang w:val="ru-RU"/>
        </w:rPr>
        <w:t>жатқан</w:t>
      </w:r>
      <w:r w:rsidRPr="003659A3">
        <w:rPr>
          <w:rFonts w:ascii="Times New Roman" w:hAnsi="Times New Roman" w:cs="Times New Roman"/>
          <w:sz w:val="28"/>
          <w:szCs w:val="28"/>
        </w:rPr>
        <w:t xml:space="preserve"> </w:t>
      </w:r>
      <w:r w:rsidRPr="00F21A35">
        <w:rPr>
          <w:rFonts w:ascii="Times New Roman" w:hAnsi="Times New Roman" w:cs="Times New Roman"/>
          <w:sz w:val="28"/>
          <w:szCs w:val="28"/>
          <w:lang w:val="ru-RU"/>
        </w:rPr>
        <w:t>жұмыстың</w:t>
      </w:r>
      <w:r w:rsidRPr="003659A3">
        <w:rPr>
          <w:rFonts w:ascii="Times New Roman" w:hAnsi="Times New Roman" w:cs="Times New Roman"/>
          <w:sz w:val="28"/>
          <w:szCs w:val="28"/>
        </w:rPr>
        <w:t xml:space="preserve"> </w:t>
      </w:r>
      <w:r w:rsidRPr="00F21A35">
        <w:rPr>
          <w:rFonts w:ascii="Times New Roman" w:hAnsi="Times New Roman" w:cs="Times New Roman"/>
          <w:sz w:val="28"/>
          <w:szCs w:val="28"/>
          <w:lang w:val="ru-RU"/>
        </w:rPr>
        <w:t>тиімділігін</w:t>
      </w:r>
      <w:r w:rsidRPr="003659A3">
        <w:rPr>
          <w:rFonts w:ascii="Times New Roman" w:hAnsi="Times New Roman" w:cs="Times New Roman"/>
          <w:sz w:val="28"/>
          <w:szCs w:val="28"/>
        </w:rPr>
        <w:t xml:space="preserve"> </w:t>
      </w:r>
      <w:r w:rsidRPr="00F21A35">
        <w:rPr>
          <w:rFonts w:ascii="Times New Roman" w:hAnsi="Times New Roman" w:cs="Times New Roman"/>
          <w:sz w:val="28"/>
          <w:szCs w:val="28"/>
          <w:lang w:val="ru-RU"/>
        </w:rPr>
        <w:t>зерделеу</w:t>
      </w:r>
      <w:r w:rsidRPr="003659A3">
        <w:rPr>
          <w:rFonts w:ascii="Times New Roman" w:hAnsi="Times New Roman" w:cs="Times New Roman"/>
          <w:sz w:val="28"/>
          <w:szCs w:val="28"/>
        </w:rPr>
        <w:t xml:space="preserve"> </w:t>
      </w:r>
      <w:r w:rsidRPr="00F21A35">
        <w:rPr>
          <w:rFonts w:ascii="Times New Roman" w:hAnsi="Times New Roman" w:cs="Times New Roman"/>
          <w:sz w:val="28"/>
          <w:szCs w:val="28"/>
          <w:lang w:val="ru-RU"/>
        </w:rPr>
        <w:t>және</w:t>
      </w:r>
      <w:r w:rsidRPr="003659A3">
        <w:rPr>
          <w:rFonts w:ascii="Times New Roman" w:hAnsi="Times New Roman" w:cs="Times New Roman"/>
          <w:sz w:val="28"/>
          <w:szCs w:val="28"/>
        </w:rPr>
        <w:t xml:space="preserve"> </w:t>
      </w:r>
      <w:r w:rsidRPr="00F21A35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3659A3">
        <w:rPr>
          <w:rFonts w:ascii="Times New Roman" w:hAnsi="Times New Roman" w:cs="Times New Roman"/>
          <w:sz w:val="28"/>
          <w:szCs w:val="28"/>
        </w:rPr>
        <w:t xml:space="preserve">. </w:t>
      </w:r>
      <w:r w:rsidRPr="00F21A35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Pr="003659A3">
        <w:rPr>
          <w:rFonts w:ascii="Times New Roman" w:hAnsi="Times New Roman" w:cs="Times New Roman"/>
          <w:sz w:val="28"/>
          <w:szCs w:val="28"/>
        </w:rPr>
        <w:t>.</w:t>
      </w:r>
    </w:p>
    <w:p w:rsidR="00E93ED3" w:rsidRPr="003659A3" w:rsidRDefault="00F21A35" w:rsidP="00F21A35">
      <w:pPr>
        <w:pStyle w:val="ae"/>
        <w:numPr>
          <w:ilvl w:val="0"/>
          <w:numId w:val="10"/>
        </w:numPr>
        <w:ind w:right="-999"/>
        <w:rPr>
          <w:rFonts w:ascii="Times New Roman" w:hAnsi="Times New Roman" w:cs="Times New Roman"/>
          <w:sz w:val="28"/>
          <w:szCs w:val="28"/>
        </w:rPr>
      </w:pPr>
      <w:r w:rsidRPr="00F21A35">
        <w:rPr>
          <w:rFonts w:ascii="Times New Roman" w:hAnsi="Times New Roman" w:cs="Times New Roman"/>
          <w:sz w:val="28"/>
          <w:szCs w:val="28"/>
          <w:lang w:val="ru-RU"/>
        </w:rPr>
        <w:t>Қорытынды</w:t>
      </w:r>
      <w:r w:rsidRPr="003659A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F21A35">
        <w:rPr>
          <w:rFonts w:ascii="Times New Roman" w:hAnsi="Times New Roman" w:cs="Times New Roman"/>
          <w:sz w:val="28"/>
          <w:szCs w:val="28"/>
          <w:lang w:val="ru-RU"/>
        </w:rPr>
        <w:t>алдама</w:t>
      </w:r>
      <w:r>
        <w:rPr>
          <w:rFonts w:ascii="Times New Roman" w:hAnsi="Times New Roman" w:cs="Times New Roman"/>
          <w:sz w:val="28"/>
          <w:szCs w:val="28"/>
          <w:lang w:val="ru-RU"/>
        </w:rPr>
        <w:t>лық</w:t>
      </w:r>
      <w:r w:rsidRPr="003659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кезең</w:t>
      </w:r>
      <w:r w:rsidRPr="003659A3">
        <w:rPr>
          <w:rFonts w:ascii="Times New Roman" w:hAnsi="Times New Roman" w:cs="Times New Roman"/>
          <w:sz w:val="28"/>
          <w:szCs w:val="28"/>
        </w:rPr>
        <w:t xml:space="preserve"> (2026 </w:t>
      </w:r>
      <w:r>
        <w:rPr>
          <w:rFonts w:ascii="Times New Roman" w:hAnsi="Times New Roman" w:cs="Times New Roman"/>
          <w:sz w:val="28"/>
          <w:szCs w:val="28"/>
          <w:lang w:val="ru-RU"/>
        </w:rPr>
        <w:t>жылғы</w:t>
      </w:r>
      <w:r w:rsidRPr="003659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маусым</w:t>
      </w:r>
      <w:r w:rsidRPr="003659A3">
        <w:rPr>
          <w:rFonts w:ascii="Times New Roman" w:hAnsi="Times New Roman" w:cs="Times New Roman"/>
          <w:sz w:val="28"/>
          <w:szCs w:val="28"/>
        </w:rPr>
        <w:t>): «</w:t>
      </w:r>
      <w:r>
        <w:rPr>
          <w:rFonts w:ascii="Times New Roman" w:hAnsi="Times New Roman" w:cs="Times New Roman"/>
          <w:sz w:val="28"/>
          <w:szCs w:val="28"/>
          <w:lang w:val="ru-RU"/>
        </w:rPr>
        <w:t>Даму</w:t>
      </w:r>
      <w:r w:rsidRPr="003659A3">
        <w:rPr>
          <w:rFonts w:ascii="Times New Roman" w:hAnsi="Times New Roman" w:cs="Times New Roman"/>
          <w:sz w:val="28"/>
          <w:szCs w:val="28"/>
        </w:rPr>
        <w:t xml:space="preserve">» </w:t>
      </w:r>
      <w:r w:rsidRPr="00F21A35">
        <w:rPr>
          <w:rFonts w:ascii="Times New Roman" w:hAnsi="Times New Roman" w:cs="Times New Roman"/>
          <w:sz w:val="28"/>
          <w:szCs w:val="28"/>
          <w:lang w:val="ru-RU"/>
        </w:rPr>
        <w:t>әдістемелік</w:t>
      </w:r>
      <w:r w:rsidRPr="003659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сүйемелдеу</w:t>
      </w:r>
      <w:r w:rsidRPr="003659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мектебі</w:t>
      </w:r>
      <w:r w:rsidRPr="003659A3">
        <w:rPr>
          <w:rFonts w:ascii="Times New Roman" w:hAnsi="Times New Roman" w:cs="Times New Roman"/>
          <w:sz w:val="28"/>
          <w:szCs w:val="28"/>
        </w:rPr>
        <w:t xml:space="preserve">» </w:t>
      </w:r>
      <w:r w:rsidRPr="00F21A35">
        <w:rPr>
          <w:rFonts w:ascii="Times New Roman" w:hAnsi="Times New Roman" w:cs="Times New Roman"/>
          <w:sz w:val="28"/>
          <w:szCs w:val="28"/>
          <w:lang w:val="ru-RU"/>
        </w:rPr>
        <w:t>жобасына</w:t>
      </w:r>
      <w:r w:rsidRPr="003659A3">
        <w:rPr>
          <w:rFonts w:ascii="Times New Roman" w:hAnsi="Times New Roman" w:cs="Times New Roman"/>
          <w:sz w:val="28"/>
          <w:szCs w:val="28"/>
        </w:rPr>
        <w:t xml:space="preserve"> </w:t>
      </w:r>
      <w:r w:rsidRPr="00F21A35">
        <w:rPr>
          <w:rFonts w:ascii="Times New Roman" w:hAnsi="Times New Roman" w:cs="Times New Roman"/>
          <w:sz w:val="28"/>
          <w:szCs w:val="28"/>
          <w:lang w:val="ru-RU"/>
        </w:rPr>
        <w:t>қатысушылардың</w:t>
      </w:r>
      <w:r w:rsidRPr="003659A3">
        <w:rPr>
          <w:rFonts w:ascii="Times New Roman" w:hAnsi="Times New Roman" w:cs="Times New Roman"/>
          <w:sz w:val="28"/>
          <w:szCs w:val="28"/>
        </w:rPr>
        <w:t xml:space="preserve"> </w:t>
      </w:r>
      <w:r w:rsidRPr="00F21A35">
        <w:rPr>
          <w:rFonts w:ascii="Times New Roman" w:hAnsi="Times New Roman" w:cs="Times New Roman"/>
          <w:sz w:val="28"/>
          <w:szCs w:val="28"/>
          <w:lang w:val="ru-RU"/>
        </w:rPr>
        <w:t>облыстық</w:t>
      </w:r>
      <w:r w:rsidRPr="003659A3">
        <w:rPr>
          <w:rFonts w:ascii="Times New Roman" w:hAnsi="Times New Roman" w:cs="Times New Roman"/>
          <w:sz w:val="28"/>
          <w:szCs w:val="28"/>
        </w:rPr>
        <w:t xml:space="preserve"> </w:t>
      </w:r>
      <w:r w:rsidRPr="00F21A35">
        <w:rPr>
          <w:rFonts w:ascii="Times New Roman" w:hAnsi="Times New Roman" w:cs="Times New Roman"/>
          <w:sz w:val="28"/>
          <w:szCs w:val="28"/>
          <w:lang w:val="ru-RU"/>
        </w:rPr>
        <w:t>форумын</w:t>
      </w:r>
      <w:r w:rsidRPr="003659A3">
        <w:rPr>
          <w:rFonts w:ascii="Times New Roman" w:hAnsi="Times New Roman" w:cs="Times New Roman"/>
          <w:sz w:val="28"/>
          <w:szCs w:val="28"/>
        </w:rPr>
        <w:t xml:space="preserve"> </w:t>
      </w:r>
      <w:r w:rsidRPr="00F21A35">
        <w:rPr>
          <w:rFonts w:ascii="Times New Roman" w:hAnsi="Times New Roman" w:cs="Times New Roman"/>
          <w:sz w:val="28"/>
          <w:szCs w:val="28"/>
          <w:lang w:val="ru-RU"/>
        </w:rPr>
        <w:t>өткізу</w:t>
      </w:r>
      <w:r w:rsidRPr="003659A3">
        <w:rPr>
          <w:rFonts w:ascii="Times New Roman" w:hAnsi="Times New Roman" w:cs="Times New Roman"/>
          <w:sz w:val="28"/>
          <w:szCs w:val="28"/>
        </w:rPr>
        <w:t xml:space="preserve">, </w:t>
      </w:r>
      <w:r w:rsidRPr="00F21A35">
        <w:rPr>
          <w:rFonts w:ascii="Times New Roman" w:hAnsi="Times New Roman" w:cs="Times New Roman"/>
          <w:sz w:val="28"/>
          <w:szCs w:val="28"/>
          <w:lang w:val="ru-RU"/>
        </w:rPr>
        <w:t>тәжірибені</w:t>
      </w:r>
      <w:r w:rsidRPr="003659A3">
        <w:rPr>
          <w:rFonts w:ascii="Times New Roman" w:hAnsi="Times New Roman" w:cs="Times New Roman"/>
          <w:sz w:val="28"/>
          <w:szCs w:val="28"/>
        </w:rPr>
        <w:t xml:space="preserve"> </w:t>
      </w:r>
      <w:r w:rsidRPr="00F21A35">
        <w:rPr>
          <w:rFonts w:ascii="Times New Roman" w:hAnsi="Times New Roman" w:cs="Times New Roman"/>
          <w:sz w:val="28"/>
          <w:szCs w:val="28"/>
          <w:lang w:val="ru-RU"/>
        </w:rPr>
        <w:t>жинақтау</w:t>
      </w:r>
      <w:r w:rsidRPr="003659A3">
        <w:rPr>
          <w:rFonts w:ascii="Times New Roman" w:hAnsi="Times New Roman" w:cs="Times New Roman"/>
          <w:sz w:val="28"/>
          <w:szCs w:val="28"/>
        </w:rPr>
        <w:t xml:space="preserve">, </w:t>
      </w:r>
      <w:r w:rsidRPr="00F21A35">
        <w:rPr>
          <w:rFonts w:ascii="Times New Roman" w:hAnsi="Times New Roman" w:cs="Times New Roman"/>
          <w:sz w:val="28"/>
          <w:szCs w:val="28"/>
          <w:lang w:val="ru-RU"/>
        </w:rPr>
        <w:t>қорытындылау</w:t>
      </w:r>
      <w:r w:rsidRPr="003659A3">
        <w:rPr>
          <w:rFonts w:ascii="Times New Roman" w:hAnsi="Times New Roman" w:cs="Times New Roman"/>
          <w:sz w:val="28"/>
          <w:szCs w:val="28"/>
        </w:rPr>
        <w:t>.</w:t>
      </w:r>
    </w:p>
    <w:p w:rsidR="00F21A35" w:rsidRPr="003659A3" w:rsidRDefault="00F21A35" w:rsidP="00F21A35">
      <w:pPr>
        <w:pStyle w:val="ae"/>
        <w:ind w:left="502" w:right="-999"/>
        <w:rPr>
          <w:rFonts w:ascii="Times New Roman" w:hAnsi="Times New Roman" w:cs="Times New Roman"/>
          <w:b/>
          <w:sz w:val="28"/>
          <w:szCs w:val="28"/>
        </w:rPr>
      </w:pPr>
    </w:p>
    <w:p w:rsidR="005E1EE2" w:rsidRPr="003659A3" w:rsidRDefault="005E1EE2" w:rsidP="00E93E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E1EE2">
        <w:rPr>
          <w:rFonts w:ascii="Times New Roman" w:hAnsi="Times New Roman" w:cs="Times New Roman"/>
          <w:b/>
          <w:sz w:val="28"/>
          <w:szCs w:val="28"/>
        </w:rPr>
        <w:t>IV</w:t>
      </w:r>
      <w:r w:rsidRPr="003659A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5E1EE2">
        <w:rPr>
          <w:rFonts w:ascii="Times New Roman" w:hAnsi="Times New Roman" w:cs="Times New Roman"/>
          <w:b/>
          <w:sz w:val="28"/>
          <w:szCs w:val="28"/>
          <w:lang w:val="ru-RU"/>
        </w:rPr>
        <w:t>Жұмыстың</w:t>
      </w:r>
      <w:r w:rsidRPr="003659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1EE2">
        <w:rPr>
          <w:rFonts w:ascii="Times New Roman" w:hAnsi="Times New Roman" w:cs="Times New Roman"/>
          <w:b/>
          <w:sz w:val="28"/>
          <w:szCs w:val="28"/>
          <w:lang w:val="ru-RU"/>
        </w:rPr>
        <w:t>негізгі</w:t>
      </w:r>
      <w:r w:rsidRPr="003659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1EE2">
        <w:rPr>
          <w:rFonts w:ascii="Times New Roman" w:hAnsi="Times New Roman" w:cs="Times New Roman"/>
          <w:b/>
          <w:sz w:val="28"/>
          <w:szCs w:val="28"/>
          <w:lang w:val="ru-RU"/>
        </w:rPr>
        <w:t>нысандары</w:t>
      </w:r>
      <w:r w:rsidRPr="003659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1EE2">
        <w:rPr>
          <w:rFonts w:ascii="Times New Roman" w:hAnsi="Times New Roman" w:cs="Times New Roman"/>
          <w:b/>
          <w:sz w:val="28"/>
          <w:szCs w:val="28"/>
          <w:lang w:val="ru-RU"/>
        </w:rPr>
        <w:t>мен</w:t>
      </w:r>
      <w:r w:rsidRPr="003659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1EE2">
        <w:rPr>
          <w:rFonts w:ascii="Times New Roman" w:hAnsi="Times New Roman" w:cs="Times New Roman"/>
          <w:b/>
          <w:sz w:val="28"/>
          <w:szCs w:val="28"/>
          <w:lang w:val="ru-RU"/>
        </w:rPr>
        <w:t>түрлері</w:t>
      </w:r>
    </w:p>
    <w:p w:rsidR="005E1EE2" w:rsidRPr="005E1EE2" w:rsidRDefault="005E1EE2" w:rsidP="005E1EE2">
      <w:pPr>
        <w:pStyle w:val="ae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E1EE2">
        <w:rPr>
          <w:rFonts w:ascii="Times New Roman" w:hAnsi="Times New Roman" w:cs="Times New Roman"/>
          <w:sz w:val="28"/>
          <w:szCs w:val="28"/>
          <w:lang w:val="ru-RU"/>
        </w:rPr>
        <w:t xml:space="preserve">Әдістемелік десанттар </w:t>
      </w:r>
    </w:p>
    <w:p w:rsidR="005E1EE2" w:rsidRPr="005E1EE2" w:rsidRDefault="005E1EE2" w:rsidP="005E1EE2">
      <w:pPr>
        <w:pStyle w:val="ae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E1EE2">
        <w:rPr>
          <w:rFonts w:ascii="Times New Roman" w:hAnsi="Times New Roman" w:cs="Times New Roman"/>
          <w:sz w:val="28"/>
          <w:szCs w:val="28"/>
          <w:lang w:val="ru-RU"/>
        </w:rPr>
        <w:t xml:space="preserve">Мұғалімдерден мастер-класстар мен қонақтар сабақтары </w:t>
      </w:r>
    </w:p>
    <w:p w:rsidR="005E1EE2" w:rsidRPr="005E1EE2" w:rsidRDefault="005E1EE2" w:rsidP="005E1EE2">
      <w:pPr>
        <w:pStyle w:val="ae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E1EE2">
        <w:rPr>
          <w:rFonts w:ascii="Times New Roman" w:hAnsi="Times New Roman" w:cs="Times New Roman"/>
          <w:sz w:val="28"/>
          <w:szCs w:val="28"/>
          <w:lang w:val="ru-RU"/>
        </w:rPr>
        <w:t>Тақырыптық семинарлар мен кеңестер</w:t>
      </w:r>
    </w:p>
    <w:p w:rsidR="005E1EE2" w:rsidRPr="005E1EE2" w:rsidRDefault="005E1EE2" w:rsidP="005E1EE2">
      <w:pPr>
        <w:pStyle w:val="ae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E1EE2">
        <w:rPr>
          <w:rFonts w:ascii="Times New Roman" w:hAnsi="Times New Roman" w:cs="Times New Roman"/>
          <w:sz w:val="28"/>
          <w:szCs w:val="28"/>
          <w:lang w:val="ru-RU"/>
        </w:rPr>
        <w:t>Дөңгелек үстелдер мен диалог алаңдары</w:t>
      </w:r>
    </w:p>
    <w:p w:rsidR="005E1EE2" w:rsidRPr="005E1EE2" w:rsidRDefault="005E1EE2" w:rsidP="005E1EE2">
      <w:pPr>
        <w:pStyle w:val="ae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E1EE2">
        <w:rPr>
          <w:rFonts w:ascii="Times New Roman" w:hAnsi="Times New Roman" w:cs="Times New Roman"/>
          <w:sz w:val="28"/>
          <w:szCs w:val="28"/>
          <w:lang w:val="ru-RU"/>
        </w:rPr>
        <w:lastRenderedPageBreak/>
        <w:t>Әдістемелік практика банкін құру</w:t>
      </w:r>
    </w:p>
    <w:p w:rsidR="005E1EE2" w:rsidRPr="005E1EE2" w:rsidRDefault="005E1EE2" w:rsidP="005E1EE2">
      <w:pPr>
        <w:pStyle w:val="ae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қашықтық-кездесулер және педагогтерді </w:t>
      </w:r>
      <w:r w:rsidRPr="005E1EE2">
        <w:rPr>
          <w:rFonts w:ascii="Times New Roman" w:hAnsi="Times New Roman" w:cs="Times New Roman"/>
          <w:sz w:val="28"/>
          <w:szCs w:val="28"/>
          <w:lang w:val="ru-RU"/>
        </w:rPr>
        <w:t xml:space="preserve"> қашықтықтан сүйемелдеу</w:t>
      </w:r>
    </w:p>
    <w:p w:rsidR="005E1EE2" w:rsidRPr="005E1EE2" w:rsidRDefault="005E1EE2" w:rsidP="005E1EE2">
      <w:pPr>
        <w:pStyle w:val="a9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E1EE2">
        <w:rPr>
          <w:rFonts w:ascii="Times New Roman" w:hAnsi="Times New Roman" w:cs="Times New Roman"/>
          <w:b/>
          <w:sz w:val="28"/>
          <w:szCs w:val="28"/>
        </w:rPr>
        <w:t>V</w:t>
      </w:r>
      <w:r w:rsidRPr="005E1EE2">
        <w:rPr>
          <w:rFonts w:ascii="Times New Roman" w:hAnsi="Times New Roman" w:cs="Times New Roman"/>
          <w:b/>
          <w:sz w:val="28"/>
          <w:szCs w:val="28"/>
          <w:lang w:val="ru-RU"/>
        </w:rPr>
        <w:t>. күтілетін нәтижелер</w:t>
      </w:r>
    </w:p>
    <w:p w:rsidR="005E1EE2" w:rsidRPr="005E1EE2" w:rsidRDefault="005E1EE2" w:rsidP="005E1EE2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5E1EE2">
        <w:rPr>
          <w:rFonts w:ascii="Times New Roman" w:hAnsi="Times New Roman" w:cs="Times New Roman"/>
          <w:sz w:val="28"/>
          <w:szCs w:val="28"/>
          <w:lang w:val="ru-RU"/>
        </w:rPr>
        <w:t>- Мектеп педагогтерінің кәсіби құзыреттілік деңгейін арттыру</w:t>
      </w:r>
    </w:p>
    <w:p w:rsidR="005E1EE2" w:rsidRPr="005E1EE2" w:rsidRDefault="005E1EE2" w:rsidP="005E1EE2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5E1EE2">
        <w:rPr>
          <w:rFonts w:ascii="Times New Roman" w:hAnsi="Times New Roman" w:cs="Times New Roman"/>
          <w:sz w:val="28"/>
          <w:szCs w:val="28"/>
          <w:lang w:val="ru-RU"/>
        </w:rPr>
        <w:t>- Әдістемелік өзара іс-қимылдың тұрақты желісін қалыптастыру</w:t>
      </w:r>
    </w:p>
    <w:p w:rsidR="005E1EE2" w:rsidRPr="005E1EE2" w:rsidRDefault="005E1EE2" w:rsidP="005E1EE2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5E1EE2">
        <w:rPr>
          <w:rFonts w:ascii="Times New Roman" w:hAnsi="Times New Roman" w:cs="Times New Roman"/>
          <w:sz w:val="28"/>
          <w:szCs w:val="28"/>
          <w:lang w:val="ru-RU"/>
        </w:rPr>
        <w:t>- Білім алушылардың білім сапасын жақсарту</w:t>
      </w:r>
    </w:p>
    <w:p w:rsidR="005E1EE2" w:rsidRPr="005E1EE2" w:rsidRDefault="005E1EE2" w:rsidP="005E1EE2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5E1EE2">
        <w:rPr>
          <w:rFonts w:ascii="Times New Roman" w:hAnsi="Times New Roman" w:cs="Times New Roman"/>
          <w:sz w:val="28"/>
          <w:szCs w:val="28"/>
          <w:lang w:val="ru-RU"/>
        </w:rPr>
        <w:t>- Тиімді педагогикалық тәжірибелерді тарату</w:t>
      </w:r>
    </w:p>
    <w:p w:rsidR="00E93ED3" w:rsidRPr="00510790" w:rsidRDefault="005E1EE2" w:rsidP="005E1EE2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510790">
        <w:rPr>
          <w:rFonts w:ascii="Times New Roman" w:hAnsi="Times New Roman" w:cs="Times New Roman"/>
          <w:sz w:val="28"/>
          <w:szCs w:val="28"/>
          <w:lang w:val="ru-RU"/>
        </w:rPr>
        <w:t>- Мектептердің кәсіби өсу орталығы ретіндегі имиджін арттыру</w:t>
      </w:r>
    </w:p>
    <w:p w:rsidR="005E1EE2" w:rsidRPr="003659A3" w:rsidRDefault="005E1EE2" w:rsidP="005E1EE2">
      <w:pPr>
        <w:spacing w:after="0"/>
        <w:ind w:right="-999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E1EE2">
        <w:rPr>
          <w:rFonts w:ascii="Times New Roman" w:hAnsi="Times New Roman" w:cs="Times New Roman"/>
          <w:b/>
          <w:sz w:val="28"/>
          <w:szCs w:val="28"/>
        </w:rPr>
        <w:t>VI</w:t>
      </w:r>
      <w:r w:rsidRPr="003659A3">
        <w:rPr>
          <w:rFonts w:ascii="Times New Roman" w:hAnsi="Times New Roman" w:cs="Times New Roman"/>
          <w:b/>
          <w:sz w:val="28"/>
          <w:szCs w:val="28"/>
          <w:lang w:val="ru-RU"/>
        </w:rPr>
        <w:t>. Қорытынды</w:t>
      </w:r>
    </w:p>
    <w:p w:rsidR="00E93ED3" w:rsidRPr="003659A3" w:rsidRDefault="005E1EE2" w:rsidP="005E1EE2">
      <w:pPr>
        <w:spacing w:after="0"/>
        <w:ind w:right="-99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3659A3">
        <w:rPr>
          <w:rFonts w:ascii="Times New Roman" w:hAnsi="Times New Roman" w:cs="Times New Roman"/>
          <w:sz w:val="28"/>
          <w:szCs w:val="28"/>
          <w:lang w:val="ru-RU"/>
        </w:rPr>
        <w:t>Даму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3659A3">
        <w:rPr>
          <w:rFonts w:ascii="Times New Roman" w:hAnsi="Times New Roman" w:cs="Times New Roman"/>
          <w:sz w:val="28"/>
          <w:szCs w:val="28"/>
          <w:lang w:val="ru-RU"/>
        </w:rPr>
        <w:t xml:space="preserve"> әдістемелік сүйемелдеу мектебінің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3659A3">
        <w:rPr>
          <w:rFonts w:ascii="Times New Roman" w:hAnsi="Times New Roman" w:cs="Times New Roman"/>
          <w:sz w:val="28"/>
          <w:szCs w:val="28"/>
          <w:lang w:val="ru-RU"/>
        </w:rPr>
        <w:t xml:space="preserve"> облыстық жобасын іске асыру педагогтерді әдістемелік қолдаудың өңірлік жүйесін дамытудағы маңызды қадам болады. Жоба кәсіби қоғамдастықты нығайтуға, тәлімгерлік мәдениетін дамытуға және Қостанай облысының бірыңғай білім беру кеңістігін құруға ықпал етеді.</w:t>
      </w:r>
    </w:p>
    <w:p w:rsidR="00A155ED" w:rsidRPr="003659A3" w:rsidRDefault="00A8068F" w:rsidP="00943647">
      <w:pPr>
        <w:spacing w:after="0"/>
        <w:ind w:right="-999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155ED">
        <w:rPr>
          <w:rFonts w:ascii="Times New Roman" w:hAnsi="Times New Roman" w:cs="Times New Roman"/>
          <w:b/>
          <w:sz w:val="28"/>
          <w:szCs w:val="28"/>
        </w:rPr>
        <w:t>V</w:t>
      </w:r>
      <w:r w:rsidR="00A155ED" w:rsidRPr="00A155ED">
        <w:rPr>
          <w:rFonts w:ascii="Times New Roman" w:hAnsi="Times New Roman" w:cs="Times New Roman"/>
          <w:b/>
          <w:sz w:val="28"/>
          <w:szCs w:val="28"/>
        </w:rPr>
        <w:t>II</w:t>
      </w:r>
      <w:r w:rsidR="00A155ED" w:rsidRPr="00A155ED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A155ED" w:rsidRPr="003659A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E1EE2">
        <w:rPr>
          <w:rFonts w:ascii="Times New Roman" w:hAnsi="Times New Roman" w:cs="Times New Roman"/>
          <w:b/>
          <w:sz w:val="28"/>
          <w:szCs w:val="28"/>
          <w:lang w:val="ru-RU"/>
        </w:rPr>
        <w:t>Жұмыс</w:t>
      </w:r>
      <w:r w:rsidR="005E1EE2" w:rsidRPr="003659A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E1EE2">
        <w:rPr>
          <w:rFonts w:ascii="Times New Roman" w:hAnsi="Times New Roman" w:cs="Times New Roman"/>
          <w:b/>
          <w:sz w:val="28"/>
          <w:szCs w:val="28"/>
          <w:lang w:val="ru-RU"/>
        </w:rPr>
        <w:t>жоспары</w:t>
      </w:r>
    </w:p>
    <w:p w:rsidR="00A155ED" w:rsidRPr="003659A3" w:rsidRDefault="005E1EE2" w:rsidP="00943647">
      <w:pPr>
        <w:spacing w:after="0"/>
        <w:ind w:right="-99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Жұмыстың</w:t>
      </w:r>
      <w:r w:rsidRPr="003659A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мақсаты</w:t>
      </w:r>
      <w:r w:rsidR="00A155ED" w:rsidRPr="003659A3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:rsidR="005E1EE2" w:rsidRDefault="005E1EE2" w:rsidP="00943647">
      <w:pPr>
        <w:spacing w:after="0"/>
        <w:ind w:right="-99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1EE2">
        <w:rPr>
          <w:rFonts w:ascii="Times New Roman" w:hAnsi="Times New Roman" w:cs="Times New Roman"/>
          <w:sz w:val="28"/>
          <w:szCs w:val="28"/>
          <w:lang w:val="ru-RU"/>
        </w:rPr>
        <w:t>Білім</w:t>
      </w:r>
      <w:r w:rsidRPr="003659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E1EE2">
        <w:rPr>
          <w:rFonts w:ascii="Times New Roman" w:hAnsi="Times New Roman" w:cs="Times New Roman"/>
          <w:sz w:val="28"/>
          <w:szCs w:val="28"/>
          <w:lang w:val="ru-RU"/>
        </w:rPr>
        <w:t>беру</w:t>
      </w:r>
      <w:r w:rsidRPr="003659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E1EE2">
        <w:rPr>
          <w:rFonts w:ascii="Times New Roman" w:hAnsi="Times New Roman" w:cs="Times New Roman"/>
          <w:sz w:val="28"/>
          <w:szCs w:val="28"/>
          <w:lang w:val="ru-RU"/>
        </w:rPr>
        <w:t>сапасын</w:t>
      </w:r>
      <w:r w:rsidRPr="003659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E1EE2">
        <w:rPr>
          <w:rFonts w:ascii="Times New Roman" w:hAnsi="Times New Roman" w:cs="Times New Roman"/>
          <w:sz w:val="28"/>
          <w:szCs w:val="28"/>
          <w:lang w:val="ru-RU"/>
        </w:rPr>
        <w:t>арттыру</w:t>
      </w:r>
      <w:r w:rsidRPr="003659A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5E1EE2">
        <w:rPr>
          <w:rFonts w:ascii="Times New Roman" w:hAnsi="Times New Roman" w:cs="Times New Roman"/>
          <w:sz w:val="28"/>
          <w:szCs w:val="28"/>
          <w:lang w:val="ru-RU"/>
        </w:rPr>
        <w:t>педагогтердің</w:t>
      </w:r>
      <w:r w:rsidRPr="003659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E1EE2">
        <w:rPr>
          <w:rFonts w:ascii="Times New Roman" w:hAnsi="Times New Roman" w:cs="Times New Roman"/>
          <w:sz w:val="28"/>
          <w:szCs w:val="28"/>
          <w:lang w:val="ru-RU"/>
        </w:rPr>
        <w:t>кәсіби</w:t>
      </w:r>
      <w:r w:rsidRPr="003659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E1EE2">
        <w:rPr>
          <w:rFonts w:ascii="Times New Roman" w:hAnsi="Times New Roman" w:cs="Times New Roman"/>
          <w:sz w:val="28"/>
          <w:szCs w:val="28"/>
          <w:lang w:val="ru-RU"/>
        </w:rPr>
        <w:t>өсуі</w:t>
      </w:r>
      <w:r w:rsidRPr="003659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E1EE2">
        <w:rPr>
          <w:rFonts w:ascii="Times New Roman" w:hAnsi="Times New Roman" w:cs="Times New Roman"/>
          <w:sz w:val="28"/>
          <w:szCs w:val="28"/>
          <w:lang w:val="ru-RU"/>
        </w:rPr>
        <w:t>және</w:t>
      </w:r>
      <w:r w:rsidRPr="003659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E1EE2">
        <w:rPr>
          <w:rFonts w:ascii="Times New Roman" w:hAnsi="Times New Roman" w:cs="Times New Roman"/>
          <w:sz w:val="28"/>
          <w:szCs w:val="28"/>
          <w:lang w:val="ru-RU"/>
        </w:rPr>
        <w:t>тиімді</w:t>
      </w:r>
      <w:r w:rsidRPr="003659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E1EE2">
        <w:rPr>
          <w:rFonts w:ascii="Times New Roman" w:hAnsi="Times New Roman" w:cs="Times New Roman"/>
          <w:sz w:val="28"/>
          <w:szCs w:val="28"/>
          <w:lang w:val="ru-RU"/>
        </w:rPr>
        <w:t>педагогикалық</w:t>
      </w:r>
      <w:r w:rsidRPr="003659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E1EE2">
        <w:rPr>
          <w:rFonts w:ascii="Times New Roman" w:hAnsi="Times New Roman" w:cs="Times New Roman"/>
          <w:sz w:val="28"/>
          <w:szCs w:val="28"/>
          <w:lang w:val="ru-RU"/>
        </w:rPr>
        <w:t>практиканы</w:t>
      </w:r>
      <w:r w:rsidRPr="003659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E1EE2">
        <w:rPr>
          <w:rFonts w:ascii="Times New Roman" w:hAnsi="Times New Roman" w:cs="Times New Roman"/>
          <w:sz w:val="28"/>
          <w:szCs w:val="28"/>
          <w:lang w:val="ru-RU"/>
        </w:rPr>
        <w:t>енгізу</w:t>
      </w:r>
      <w:r w:rsidRPr="003659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E1EE2">
        <w:rPr>
          <w:rFonts w:ascii="Times New Roman" w:hAnsi="Times New Roman" w:cs="Times New Roman"/>
          <w:sz w:val="28"/>
          <w:szCs w:val="28"/>
          <w:lang w:val="ru-RU"/>
        </w:rPr>
        <w:t>үшін</w:t>
      </w:r>
      <w:r w:rsidRPr="003659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E1EE2">
        <w:rPr>
          <w:rFonts w:ascii="Times New Roman" w:hAnsi="Times New Roman" w:cs="Times New Roman"/>
          <w:sz w:val="28"/>
          <w:szCs w:val="28"/>
          <w:lang w:val="ru-RU"/>
        </w:rPr>
        <w:t>әдістемелік</w:t>
      </w:r>
      <w:r w:rsidRPr="003659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E1EE2">
        <w:rPr>
          <w:rFonts w:ascii="Times New Roman" w:hAnsi="Times New Roman" w:cs="Times New Roman"/>
          <w:sz w:val="28"/>
          <w:szCs w:val="28"/>
          <w:lang w:val="ru-RU"/>
        </w:rPr>
        <w:t>сүйемелдеуді</w:t>
      </w:r>
      <w:r w:rsidRPr="003659A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5E1EE2">
        <w:rPr>
          <w:rFonts w:ascii="Times New Roman" w:hAnsi="Times New Roman" w:cs="Times New Roman"/>
          <w:sz w:val="28"/>
          <w:szCs w:val="28"/>
          <w:lang w:val="ru-RU"/>
        </w:rPr>
        <w:t>әдістемелік</w:t>
      </w:r>
      <w:r w:rsidRPr="003659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E1EE2">
        <w:rPr>
          <w:rFonts w:ascii="Times New Roman" w:hAnsi="Times New Roman" w:cs="Times New Roman"/>
          <w:sz w:val="28"/>
          <w:szCs w:val="28"/>
          <w:lang w:val="ru-RU"/>
        </w:rPr>
        <w:t>сүйемелдеу</w:t>
      </w:r>
      <w:r w:rsidRPr="003659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E1EE2">
        <w:rPr>
          <w:rFonts w:ascii="Times New Roman" w:hAnsi="Times New Roman" w:cs="Times New Roman"/>
          <w:sz w:val="28"/>
          <w:szCs w:val="28"/>
          <w:lang w:val="ru-RU"/>
        </w:rPr>
        <w:t>мектептерінің</w:t>
      </w:r>
      <w:r w:rsidRPr="003659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E1EE2">
        <w:rPr>
          <w:rFonts w:ascii="Times New Roman" w:hAnsi="Times New Roman" w:cs="Times New Roman"/>
          <w:sz w:val="28"/>
          <w:szCs w:val="28"/>
          <w:lang w:val="ru-RU"/>
        </w:rPr>
        <w:t>қызметін</w:t>
      </w:r>
      <w:r w:rsidRPr="003659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E1EE2">
        <w:rPr>
          <w:rFonts w:ascii="Times New Roman" w:hAnsi="Times New Roman" w:cs="Times New Roman"/>
          <w:sz w:val="28"/>
          <w:szCs w:val="28"/>
          <w:lang w:val="ru-RU"/>
        </w:rPr>
        <w:t>дамытуды</w:t>
      </w:r>
      <w:r w:rsidRPr="003659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E1EE2">
        <w:rPr>
          <w:rFonts w:ascii="Times New Roman" w:hAnsi="Times New Roman" w:cs="Times New Roman"/>
          <w:sz w:val="28"/>
          <w:szCs w:val="28"/>
          <w:lang w:val="ru-RU"/>
        </w:rPr>
        <w:t>қамтамасыз</w:t>
      </w:r>
      <w:r w:rsidRPr="003659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E1EE2">
        <w:rPr>
          <w:rFonts w:ascii="Times New Roman" w:hAnsi="Times New Roman" w:cs="Times New Roman"/>
          <w:sz w:val="28"/>
          <w:szCs w:val="28"/>
          <w:lang w:val="ru-RU"/>
        </w:rPr>
        <w:t>ету</w:t>
      </w:r>
      <w:r w:rsidRPr="003659A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155ED" w:rsidRPr="005E1EE2" w:rsidRDefault="005E1EE2" w:rsidP="00943647">
      <w:pPr>
        <w:spacing w:after="0"/>
        <w:ind w:right="-99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E1EE2">
        <w:rPr>
          <w:rFonts w:ascii="Times New Roman" w:hAnsi="Times New Roman" w:cs="Times New Roman"/>
          <w:b/>
          <w:sz w:val="28"/>
          <w:szCs w:val="28"/>
          <w:lang w:val="kk-KZ"/>
        </w:rPr>
        <w:t>Міндеттер</w:t>
      </w:r>
      <w:r w:rsidR="00A155ED" w:rsidRPr="005E1EE2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5E1EE2" w:rsidRPr="005E1EE2" w:rsidRDefault="005E1EE2" w:rsidP="005E1EE2">
      <w:pPr>
        <w:spacing w:after="0"/>
        <w:ind w:right="-99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1EE2">
        <w:rPr>
          <w:rFonts w:ascii="Times New Roman" w:hAnsi="Times New Roman" w:cs="Times New Roman"/>
          <w:sz w:val="28"/>
          <w:szCs w:val="28"/>
          <w:lang w:val="kk-KZ"/>
        </w:rPr>
        <w:t>- педагог кадрлардың кәсіби құзыреттілігін дамытуға жәрдемдесу;</w:t>
      </w:r>
    </w:p>
    <w:p w:rsidR="005E1EE2" w:rsidRPr="005E1EE2" w:rsidRDefault="005E1EE2" w:rsidP="005E1EE2">
      <w:pPr>
        <w:spacing w:after="0"/>
        <w:ind w:right="-99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1EE2">
        <w:rPr>
          <w:rFonts w:ascii="Times New Roman" w:hAnsi="Times New Roman" w:cs="Times New Roman"/>
          <w:sz w:val="28"/>
          <w:szCs w:val="28"/>
          <w:lang w:val="kk-KZ"/>
        </w:rPr>
        <w:t>- білім беру саясатының өзекті бағыттары бойынша әдістемелік және консультациялық қолдауды ұйымдастыру;</w:t>
      </w:r>
    </w:p>
    <w:p w:rsidR="005E1EE2" w:rsidRPr="005E1EE2" w:rsidRDefault="005E1EE2" w:rsidP="005E1EE2">
      <w:pPr>
        <w:spacing w:after="0"/>
        <w:ind w:right="-99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1EE2">
        <w:rPr>
          <w:rFonts w:ascii="Times New Roman" w:hAnsi="Times New Roman" w:cs="Times New Roman"/>
          <w:sz w:val="28"/>
          <w:szCs w:val="28"/>
          <w:lang w:val="kk-KZ"/>
        </w:rPr>
        <w:t>- тиімді педагогикалық тәжірибе және инновациялық тәжірибелермен алмасуды қамтамасыз ету;</w:t>
      </w:r>
    </w:p>
    <w:p w:rsidR="005E1EE2" w:rsidRPr="005E1EE2" w:rsidRDefault="005E1EE2" w:rsidP="005E1EE2">
      <w:pPr>
        <w:spacing w:after="0"/>
        <w:ind w:right="-99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1EE2">
        <w:rPr>
          <w:rFonts w:ascii="Times New Roman" w:hAnsi="Times New Roman" w:cs="Times New Roman"/>
          <w:sz w:val="28"/>
          <w:szCs w:val="28"/>
          <w:lang w:val="kk-KZ"/>
        </w:rPr>
        <w:t>-мектеп педагогтері мен білім алушыларының конкурстарға, жобаларға және ғылыми-практикалық іс-шараларға қатысуы үшін жағдай жасау;</w:t>
      </w:r>
    </w:p>
    <w:p w:rsidR="00A155ED" w:rsidRPr="00510790" w:rsidRDefault="005E1EE2" w:rsidP="005E1EE2">
      <w:pPr>
        <w:spacing w:after="0"/>
        <w:ind w:right="-99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10790">
        <w:rPr>
          <w:rFonts w:ascii="Times New Roman" w:hAnsi="Times New Roman" w:cs="Times New Roman"/>
          <w:sz w:val="28"/>
          <w:szCs w:val="28"/>
          <w:lang w:val="kk-KZ"/>
        </w:rPr>
        <w:t>- білім алушылардың білім нәтижелеріне, үлгерімі мен білім сапасына жүйелі талдау жүргізу.</w:t>
      </w:r>
    </w:p>
    <w:p w:rsidR="000822A6" w:rsidRPr="00510790" w:rsidRDefault="000822A6" w:rsidP="00943647">
      <w:pPr>
        <w:spacing w:after="0"/>
        <w:ind w:right="-99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55ED" w:rsidRPr="00510790" w:rsidRDefault="00144C9E" w:rsidP="00A155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1079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 w:rsidR="005E1EE2" w:rsidRPr="00510790">
        <w:rPr>
          <w:rFonts w:ascii="Times New Roman" w:hAnsi="Times New Roman" w:cs="Times New Roman"/>
          <w:b/>
          <w:sz w:val="28"/>
          <w:szCs w:val="28"/>
          <w:lang w:val="kk-KZ"/>
        </w:rPr>
        <w:t>ҚЫЗМЕТТІҢ НЕГІЗГІ БАҒЫТТАРЫ МЕН ІС-ШАРАЛАРЫ</w:t>
      </w:r>
    </w:p>
    <w:tbl>
      <w:tblPr>
        <w:tblStyle w:val="aff0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2410"/>
        <w:gridCol w:w="1276"/>
        <w:gridCol w:w="1843"/>
        <w:gridCol w:w="2126"/>
      </w:tblGrid>
      <w:tr w:rsidR="00A155ED" w:rsidRPr="006E5796" w:rsidTr="00CF34F5">
        <w:tc>
          <w:tcPr>
            <w:tcW w:w="709" w:type="dxa"/>
          </w:tcPr>
          <w:p w:rsidR="00A155ED" w:rsidRPr="006E5796" w:rsidRDefault="00A155ED" w:rsidP="00321B7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579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68" w:type="dxa"/>
          </w:tcPr>
          <w:p w:rsidR="00A155ED" w:rsidRPr="006E5796" w:rsidRDefault="005E1EE2" w:rsidP="00144C9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1EE2">
              <w:rPr>
                <w:rFonts w:ascii="Times New Roman" w:hAnsi="Times New Roman" w:cs="Times New Roman"/>
                <w:b/>
                <w:sz w:val="28"/>
                <w:szCs w:val="28"/>
              </w:rPr>
              <w:t>Жұмыс бағыттары</w:t>
            </w:r>
          </w:p>
        </w:tc>
        <w:tc>
          <w:tcPr>
            <w:tcW w:w="2410" w:type="dxa"/>
          </w:tcPr>
          <w:p w:rsidR="00A155ED" w:rsidRPr="00144C9E" w:rsidRDefault="005E1EE2" w:rsidP="00144C9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E1EE2">
              <w:rPr>
                <w:rFonts w:ascii="Times New Roman" w:hAnsi="Times New Roman" w:cs="Times New Roman"/>
                <w:b/>
                <w:sz w:val="28"/>
                <w:szCs w:val="28"/>
              </w:rPr>
              <w:t>Іс-шаралар</w:t>
            </w:r>
          </w:p>
        </w:tc>
        <w:tc>
          <w:tcPr>
            <w:tcW w:w="1276" w:type="dxa"/>
          </w:tcPr>
          <w:p w:rsidR="00A155ED" w:rsidRPr="006E5796" w:rsidRDefault="005E1EE2" w:rsidP="00321B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1EE2">
              <w:rPr>
                <w:rFonts w:ascii="Times New Roman" w:hAnsi="Times New Roman" w:cs="Times New Roman"/>
                <w:b/>
                <w:sz w:val="28"/>
                <w:szCs w:val="28"/>
              </w:rPr>
              <w:t>Орындау мерзімі</w:t>
            </w:r>
          </w:p>
        </w:tc>
        <w:tc>
          <w:tcPr>
            <w:tcW w:w="1843" w:type="dxa"/>
          </w:tcPr>
          <w:p w:rsidR="00A155ED" w:rsidRPr="005E1EE2" w:rsidRDefault="005E1EE2" w:rsidP="00321B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Жауаптылар</w:t>
            </w:r>
          </w:p>
        </w:tc>
        <w:tc>
          <w:tcPr>
            <w:tcW w:w="2126" w:type="dxa"/>
          </w:tcPr>
          <w:p w:rsidR="00A155ED" w:rsidRPr="005E1EE2" w:rsidRDefault="005E1EE2" w:rsidP="00144C9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E1EE2">
              <w:rPr>
                <w:rFonts w:ascii="Times New Roman" w:hAnsi="Times New Roman" w:cs="Times New Roman"/>
                <w:b/>
                <w:sz w:val="28"/>
                <w:szCs w:val="28"/>
              </w:rPr>
              <w:t>Күтілетін нәтижелер</w:t>
            </w:r>
          </w:p>
        </w:tc>
      </w:tr>
      <w:tr w:rsidR="00A155ED" w:rsidRPr="006E5796" w:rsidTr="00CF34F5">
        <w:tc>
          <w:tcPr>
            <w:tcW w:w="709" w:type="dxa"/>
          </w:tcPr>
          <w:p w:rsidR="00A155ED" w:rsidRPr="006E5796" w:rsidRDefault="00A155ED" w:rsidP="0014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57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A155ED" w:rsidRPr="006E5796" w:rsidRDefault="005E1EE2" w:rsidP="00321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EE2">
              <w:rPr>
                <w:rFonts w:ascii="Times New Roman" w:hAnsi="Times New Roman" w:cs="Times New Roman"/>
                <w:sz w:val="28"/>
                <w:szCs w:val="28"/>
              </w:rPr>
              <w:t>Аналитикалық-диагностикалық бағыт</w:t>
            </w:r>
          </w:p>
        </w:tc>
        <w:tc>
          <w:tcPr>
            <w:tcW w:w="2410" w:type="dxa"/>
          </w:tcPr>
          <w:p w:rsidR="00A155ED" w:rsidRPr="005E1EE2" w:rsidRDefault="005E1EE2" w:rsidP="00082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EE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Өткен</w:t>
            </w:r>
            <w:r w:rsidRPr="005E1E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1EE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оқу</w:t>
            </w:r>
            <w:r w:rsidRPr="005E1E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1EE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жылының</w:t>
            </w:r>
            <w:r w:rsidRPr="005E1E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1EE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қорытындысы</w:t>
            </w:r>
            <w:r w:rsidRPr="005E1E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1EE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бойынша</w:t>
            </w:r>
            <w:r w:rsidRPr="005E1E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1EE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мектептердің</w:t>
            </w:r>
            <w:r w:rsidRPr="005E1E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1EE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қызметін</w:t>
            </w:r>
            <w:r w:rsidRPr="005E1E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1EE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талдау</w:t>
            </w:r>
            <w:r w:rsidRPr="005E1E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t xml:space="preserve"> </w:t>
            </w:r>
            <w:r w:rsidRPr="005E1EE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Күшті және әлсіз жақтарын анықтау</w:t>
            </w:r>
          </w:p>
        </w:tc>
        <w:tc>
          <w:tcPr>
            <w:tcW w:w="1276" w:type="dxa"/>
          </w:tcPr>
          <w:p w:rsidR="00A155ED" w:rsidRPr="003659A3" w:rsidRDefault="00930E22" w:rsidP="00321B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0E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Қыркүйек-қараша 2025 ж</w:t>
            </w:r>
            <w:r w:rsidR="003659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843" w:type="dxa"/>
          </w:tcPr>
          <w:p w:rsidR="00A155ED" w:rsidRPr="006E5796" w:rsidRDefault="00930E22" w:rsidP="00321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E22">
              <w:rPr>
                <w:rFonts w:ascii="Times New Roman" w:hAnsi="Times New Roman" w:cs="Times New Roman"/>
                <w:sz w:val="28"/>
                <w:szCs w:val="28"/>
              </w:rPr>
              <w:t>Әдіскерлер, мектеп басшылары</w:t>
            </w:r>
          </w:p>
        </w:tc>
        <w:tc>
          <w:tcPr>
            <w:tcW w:w="2126" w:type="dxa"/>
          </w:tcPr>
          <w:p w:rsidR="00A155ED" w:rsidRPr="006E5796" w:rsidRDefault="00930E22" w:rsidP="00321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E22">
              <w:rPr>
                <w:rFonts w:ascii="Times New Roman" w:hAnsi="Times New Roman" w:cs="Times New Roman"/>
                <w:sz w:val="28"/>
                <w:szCs w:val="28"/>
              </w:rPr>
              <w:t>Қолдаудың өзекті бағыттарын анықтау</w:t>
            </w:r>
          </w:p>
        </w:tc>
      </w:tr>
      <w:tr w:rsidR="00A155ED" w:rsidRPr="00930E22" w:rsidTr="00CF34F5">
        <w:tc>
          <w:tcPr>
            <w:tcW w:w="709" w:type="dxa"/>
          </w:tcPr>
          <w:p w:rsidR="00A155ED" w:rsidRPr="006E5796" w:rsidRDefault="00A155ED" w:rsidP="0014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57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268" w:type="dxa"/>
          </w:tcPr>
          <w:p w:rsidR="00A155ED" w:rsidRPr="006E5796" w:rsidRDefault="00930E22" w:rsidP="00321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E22">
              <w:rPr>
                <w:rFonts w:ascii="Times New Roman" w:hAnsi="Times New Roman" w:cs="Times New Roman"/>
                <w:sz w:val="28"/>
                <w:szCs w:val="28"/>
              </w:rPr>
              <w:t>Аналитикалық-диагностикалық бағыт</w:t>
            </w:r>
          </w:p>
        </w:tc>
        <w:tc>
          <w:tcPr>
            <w:tcW w:w="2410" w:type="dxa"/>
          </w:tcPr>
          <w:p w:rsidR="00A155ED" w:rsidRPr="00930E22" w:rsidRDefault="00930E22" w:rsidP="000822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E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Мектеп</w:t>
            </w:r>
            <w:r w:rsidRPr="00930E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0E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мұғалімдерінің</w:t>
            </w:r>
            <w:r w:rsidRPr="00930E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0E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кәсіби</w:t>
            </w:r>
            <w:r w:rsidRPr="00930E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0E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қажеттіліктері</w:t>
            </w:r>
            <w:r w:rsidRPr="00930E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0E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мен</w:t>
            </w:r>
            <w:r w:rsidRPr="00930E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0E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қиындықтарын</w:t>
            </w:r>
            <w:r w:rsidRPr="00930E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0E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зерттеу</w:t>
            </w:r>
          </w:p>
        </w:tc>
        <w:tc>
          <w:tcPr>
            <w:tcW w:w="1276" w:type="dxa"/>
          </w:tcPr>
          <w:p w:rsidR="00930E22" w:rsidRPr="00930E22" w:rsidRDefault="00930E22" w:rsidP="00930E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30E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Қазан-қараша,</w:t>
            </w:r>
          </w:p>
          <w:p w:rsidR="00930E22" w:rsidRPr="00930E22" w:rsidRDefault="00930E22" w:rsidP="00930E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30E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2025 ж.;</w:t>
            </w:r>
          </w:p>
          <w:p w:rsidR="006E5796" w:rsidRPr="006E5796" w:rsidRDefault="00930E22" w:rsidP="00930E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30E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Мамыр, 2026</w:t>
            </w:r>
          </w:p>
        </w:tc>
        <w:tc>
          <w:tcPr>
            <w:tcW w:w="1843" w:type="dxa"/>
          </w:tcPr>
          <w:p w:rsidR="00A155ED" w:rsidRPr="006E5796" w:rsidRDefault="00A155ED" w:rsidP="00321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5796">
              <w:rPr>
                <w:rFonts w:ascii="Times New Roman" w:hAnsi="Times New Roman" w:cs="Times New Roman"/>
                <w:sz w:val="28"/>
                <w:szCs w:val="28"/>
              </w:rPr>
              <w:t>Дощанова Ж.Д.</w:t>
            </w:r>
          </w:p>
        </w:tc>
        <w:tc>
          <w:tcPr>
            <w:tcW w:w="2126" w:type="dxa"/>
          </w:tcPr>
          <w:p w:rsidR="00A155ED" w:rsidRPr="00930E22" w:rsidRDefault="00930E22" w:rsidP="00321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E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Әдістемелік</w:t>
            </w:r>
            <w:r w:rsidRPr="00930E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0E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жұмыстың</w:t>
            </w:r>
            <w:r w:rsidRPr="00930E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0E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басым</w:t>
            </w:r>
            <w:r w:rsidRPr="00930E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0E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бағыттарын</w:t>
            </w:r>
            <w:r w:rsidRPr="00930E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0E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айқындау</w:t>
            </w:r>
          </w:p>
        </w:tc>
      </w:tr>
      <w:tr w:rsidR="00A155ED" w:rsidRPr="003659A3" w:rsidTr="00CF34F5">
        <w:tc>
          <w:tcPr>
            <w:tcW w:w="709" w:type="dxa"/>
          </w:tcPr>
          <w:p w:rsidR="00A155ED" w:rsidRPr="006E5796" w:rsidRDefault="00A155ED" w:rsidP="0014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579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A155ED" w:rsidRPr="003659A3" w:rsidRDefault="003659A3" w:rsidP="00321B7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Ұйымдастыру-әдістемелік жұмыс</w:t>
            </w:r>
          </w:p>
        </w:tc>
        <w:tc>
          <w:tcPr>
            <w:tcW w:w="2410" w:type="dxa"/>
          </w:tcPr>
          <w:p w:rsidR="00A155ED" w:rsidRPr="006E5796" w:rsidRDefault="00691B6C" w:rsidP="000822A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1B6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Кестеге сәйкес мектептерге шығу</w:t>
            </w:r>
          </w:p>
        </w:tc>
        <w:tc>
          <w:tcPr>
            <w:tcW w:w="1276" w:type="dxa"/>
          </w:tcPr>
          <w:p w:rsidR="00A155ED" w:rsidRPr="003659A3" w:rsidRDefault="003659A3" w:rsidP="00321B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1843" w:type="dxa"/>
          </w:tcPr>
          <w:p w:rsidR="00A155ED" w:rsidRPr="006E5796" w:rsidRDefault="00A155ED" w:rsidP="00321B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E579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Утегенова Г.М., Дощанова Ж.Д., методисты</w:t>
            </w:r>
          </w:p>
        </w:tc>
        <w:tc>
          <w:tcPr>
            <w:tcW w:w="2126" w:type="dxa"/>
          </w:tcPr>
          <w:p w:rsidR="00A155ED" w:rsidRPr="00857F29" w:rsidRDefault="002C46F1" w:rsidP="00321B7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C46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Атаулы әдістемелік көмек көрсету</w:t>
            </w:r>
          </w:p>
        </w:tc>
      </w:tr>
      <w:tr w:rsidR="00A155ED" w:rsidRPr="00F21A35" w:rsidTr="00CF34F5">
        <w:tc>
          <w:tcPr>
            <w:tcW w:w="709" w:type="dxa"/>
          </w:tcPr>
          <w:p w:rsidR="00A155ED" w:rsidRPr="006E5796" w:rsidRDefault="00A155ED" w:rsidP="0014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579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A155ED" w:rsidRPr="006E5796" w:rsidRDefault="00930E22" w:rsidP="00321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E22">
              <w:rPr>
                <w:rFonts w:ascii="Times New Roman" w:hAnsi="Times New Roman" w:cs="Times New Roman"/>
                <w:sz w:val="28"/>
                <w:szCs w:val="28"/>
              </w:rPr>
              <w:t>Әдістемелік қолдау</w:t>
            </w:r>
          </w:p>
        </w:tc>
        <w:tc>
          <w:tcPr>
            <w:tcW w:w="2410" w:type="dxa"/>
          </w:tcPr>
          <w:p w:rsidR="003659A3" w:rsidRPr="002C46F1" w:rsidRDefault="00930E22" w:rsidP="003659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E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Арқалық</w:t>
            </w:r>
            <w:r w:rsidR="003659A3" w:rsidRPr="003659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659A3" w:rsidRPr="00930E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қаласындағы</w:t>
            </w:r>
            <w:r w:rsidR="003659A3" w:rsidRPr="003659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0E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әдістемелік</w:t>
            </w:r>
            <w:r w:rsidRPr="003659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0E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десант</w:t>
            </w:r>
            <w:r w:rsidR="003659A3" w:rsidRPr="003659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659A3" w:rsidRPr="002C46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155ED" w:rsidRPr="003659A3" w:rsidRDefault="003659A3" w:rsidP="003659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Қостанай</w:t>
            </w:r>
            <w:r w:rsidRPr="003659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ауданына</w:t>
            </w:r>
            <w:r w:rsidRPr="003659A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276" w:type="dxa"/>
          </w:tcPr>
          <w:p w:rsidR="00A155ED" w:rsidRPr="006E5796" w:rsidRDefault="00930E22" w:rsidP="00321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E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Қараша 2025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ж</w:t>
            </w:r>
            <w:r w:rsidR="003659A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843" w:type="dxa"/>
          </w:tcPr>
          <w:p w:rsidR="00A155ED" w:rsidRPr="00930E22" w:rsidRDefault="00930E22" w:rsidP="00321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E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Әдістемелік</w:t>
            </w:r>
            <w:r w:rsidRPr="00930E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0E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орталық</w:t>
            </w:r>
            <w:r w:rsidRPr="00930E2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930E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Арқалық</w:t>
            </w:r>
            <w:r w:rsidRPr="00930E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0E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қаласының</w:t>
            </w:r>
            <w:r w:rsidRPr="00930E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0E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білім</w:t>
            </w:r>
            <w:r w:rsidRPr="00930E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0E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бөлімі</w:t>
            </w:r>
          </w:p>
        </w:tc>
        <w:tc>
          <w:tcPr>
            <w:tcW w:w="2126" w:type="dxa"/>
          </w:tcPr>
          <w:p w:rsidR="00A155ED" w:rsidRPr="00857F29" w:rsidRDefault="00930E22" w:rsidP="00321B7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30E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Педагогтердің әдістемелік құзыреттілігін арттыру</w:t>
            </w:r>
          </w:p>
        </w:tc>
      </w:tr>
      <w:tr w:rsidR="00A155ED" w:rsidRPr="00F21A35" w:rsidTr="00CF34F5">
        <w:tc>
          <w:tcPr>
            <w:tcW w:w="709" w:type="dxa"/>
          </w:tcPr>
          <w:p w:rsidR="00A155ED" w:rsidRPr="006E5796" w:rsidRDefault="00A155ED" w:rsidP="0014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579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A155ED" w:rsidRPr="006E5796" w:rsidRDefault="00930E22" w:rsidP="00321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E22">
              <w:rPr>
                <w:rFonts w:ascii="Times New Roman" w:hAnsi="Times New Roman" w:cs="Times New Roman"/>
                <w:sz w:val="28"/>
                <w:szCs w:val="28"/>
              </w:rPr>
              <w:t>Әдістемелік қолдау</w:t>
            </w:r>
          </w:p>
        </w:tc>
        <w:tc>
          <w:tcPr>
            <w:tcW w:w="2410" w:type="dxa"/>
          </w:tcPr>
          <w:p w:rsidR="00A155ED" w:rsidRPr="002C46F1" w:rsidRDefault="00930E22" w:rsidP="002C46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E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Тәжірибе</w:t>
            </w:r>
            <w:r w:rsidRPr="00930E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0E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алмасу</w:t>
            </w:r>
            <w:r w:rsidRPr="00930E2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930E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Педагогтердің</w:t>
            </w:r>
            <w:r w:rsidRPr="00930E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0E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облыс</w:t>
            </w:r>
            <w:r w:rsidRPr="00930E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0E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мектептеріндегі</w:t>
            </w:r>
            <w:r w:rsidR="002C46F1" w:rsidRPr="002C46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C46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мұғалімдерінің</w:t>
            </w:r>
            <w:r w:rsidR="002C46F1" w:rsidRPr="002C46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0E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C46F1" w:rsidRPr="002C46F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30E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сабақтар</w:t>
            </w:r>
            <w:r w:rsidR="002C46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ына</w:t>
            </w:r>
            <w:r w:rsidR="002C46F1" w:rsidRPr="002C46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0E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қатысу</w:t>
            </w:r>
            <w:r w:rsidR="002C46F1" w:rsidRPr="002C46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276" w:type="dxa"/>
          </w:tcPr>
          <w:p w:rsidR="00A155ED" w:rsidRPr="006E5796" w:rsidRDefault="00930E22" w:rsidP="00321B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  <w:r w:rsidRPr="00930E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жеке кесте </w:t>
            </w:r>
            <w:r w:rsidR="002C46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мен бағдарлама </w:t>
            </w:r>
            <w:r w:rsidRPr="00930E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бойынша</w:t>
            </w:r>
          </w:p>
        </w:tc>
        <w:tc>
          <w:tcPr>
            <w:tcW w:w="1843" w:type="dxa"/>
          </w:tcPr>
          <w:p w:rsidR="00A155ED" w:rsidRPr="00930E22" w:rsidRDefault="00930E22" w:rsidP="00321B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0E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Әдістемелік орталық / білім бөлімдерінің әдістемелік кабинеттері</w:t>
            </w:r>
          </w:p>
        </w:tc>
        <w:tc>
          <w:tcPr>
            <w:tcW w:w="2126" w:type="dxa"/>
          </w:tcPr>
          <w:p w:rsidR="00A155ED" w:rsidRPr="00857F29" w:rsidRDefault="00930E22" w:rsidP="00321B7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30E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Тиімді педагогикалық тәжірибелерді тарату</w:t>
            </w:r>
          </w:p>
        </w:tc>
      </w:tr>
      <w:tr w:rsidR="00A155ED" w:rsidRPr="009B4574" w:rsidTr="00CF34F5">
        <w:tc>
          <w:tcPr>
            <w:tcW w:w="709" w:type="dxa"/>
          </w:tcPr>
          <w:p w:rsidR="00A155ED" w:rsidRPr="006E5796" w:rsidRDefault="00A155ED" w:rsidP="0014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579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A155ED" w:rsidRPr="006E5796" w:rsidRDefault="00930E22" w:rsidP="00321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E22">
              <w:rPr>
                <w:rFonts w:ascii="Times New Roman" w:hAnsi="Times New Roman" w:cs="Times New Roman"/>
                <w:sz w:val="28"/>
                <w:szCs w:val="28"/>
              </w:rPr>
              <w:t>Әдістемелік қолдау</w:t>
            </w:r>
          </w:p>
        </w:tc>
        <w:tc>
          <w:tcPr>
            <w:tcW w:w="2410" w:type="dxa"/>
          </w:tcPr>
          <w:p w:rsidR="00A155ED" w:rsidRPr="00930E22" w:rsidRDefault="00930E22" w:rsidP="009415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E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Пәндік</w:t>
            </w:r>
            <w:r w:rsidRPr="00930E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0E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бағыттар</w:t>
            </w:r>
            <w:r w:rsidRPr="00930E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0E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бойынша</w:t>
            </w:r>
            <w:r w:rsidRPr="00930E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0E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педагогтердің</w:t>
            </w:r>
            <w:r w:rsidRPr="00930E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0E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шығармашылық</w:t>
            </w:r>
            <w:r w:rsidRPr="00930E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0E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топтарын</w:t>
            </w:r>
            <w:r w:rsidRPr="00930E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0E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құру</w:t>
            </w:r>
            <w:r w:rsidRPr="00930E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0E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және</w:t>
            </w:r>
            <w:r w:rsidRPr="00930E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0E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сүйемелдеу</w:t>
            </w:r>
          </w:p>
        </w:tc>
        <w:tc>
          <w:tcPr>
            <w:tcW w:w="1276" w:type="dxa"/>
          </w:tcPr>
          <w:p w:rsidR="00A155ED" w:rsidRPr="00930E22" w:rsidRDefault="00930E22" w:rsidP="00321B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1843" w:type="dxa"/>
          </w:tcPr>
          <w:p w:rsidR="00A155ED" w:rsidRPr="006E5796" w:rsidRDefault="00930E22" w:rsidP="00321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0E22">
              <w:rPr>
                <w:rFonts w:ascii="Times New Roman" w:hAnsi="Times New Roman" w:cs="Times New Roman"/>
                <w:sz w:val="28"/>
                <w:szCs w:val="28"/>
              </w:rPr>
              <w:t>Әдіскерлер, шығармашылық топ жетекшілері</w:t>
            </w:r>
          </w:p>
        </w:tc>
        <w:tc>
          <w:tcPr>
            <w:tcW w:w="2126" w:type="dxa"/>
          </w:tcPr>
          <w:p w:rsidR="00A155ED" w:rsidRPr="009B4574" w:rsidRDefault="009B4574" w:rsidP="00321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5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Әдістемелік</w:t>
            </w:r>
            <w:r w:rsidRPr="009B45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жинақтарды</w:t>
            </w:r>
            <w:r w:rsidRPr="009B45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45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әзірлеу</w:t>
            </w:r>
            <w:r w:rsidRPr="009B45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45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және</w:t>
            </w:r>
            <w:r w:rsidRPr="009B45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45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енгізу</w:t>
            </w:r>
          </w:p>
        </w:tc>
      </w:tr>
      <w:tr w:rsidR="00A155ED" w:rsidRPr="006E5796" w:rsidTr="00CF34F5">
        <w:tc>
          <w:tcPr>
            <w:tcW w:w="709" w:type="dxa"/>
          </w:tcPr>
          <w:p w:rsidR="00A155ED" w:rsidRPr="006E5796" w:rsidRDefault="00A155ED" w:rsidP="0014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579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A155ED" w:rsidRPr="006E5796" w:rsidRDefault="00930E22" w:rsidP="00321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E22">
              <w:rPr>
                <w:rFonts w:ascii="Times New Roman" w:hAnsi="Times New Roman" w:cs="Times New Roman"/>
                <w:sz w:val="28"/>
                <w:szCs w:val="28"/>
              </w:rPr>
              <w:t>Әдістемелік қолдау</w:t>
            </w:r>
          </w:p>
        </w:tc>
        <w:tc>
          <w:tcPr>
            <w:tcW w:w="2410" w:type="dxa"/>
          </w:tcPr>
          <w:p w:rsidR="00A155ED" w:rsidRPr="006E5796" w:rsidRDefault="009B4574" w:rsidP="009415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45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Алтынсарин ауданына әдістемелік десант</w:t>
            </w:r>
            <w:r w:rsidR="00691B6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ы</w:t>
            </w:r>
          </w:p>
        </w:tc>
        <w:tc>
          <w:tcPr>
            <w:tcW w:w="1276" w:type="dxa"/>
          </w:tcPr>
          <w:p w:rsidR="009B4574" w:rsidRPr="009B4574" w:rsidRDefault="009B4574" w:rsidP="009B45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574">
              <w:rPr>
                <w:rFonts w:ascii="Times New Roman" w:hAnsi="Times New Roman" w:cs="Times New Roman"/>
                <w:sz w:val="28"/>
                <w:szCs w:val="28"/>
              </w:rPr>
              <w:t xml:space="preserve">Желтоқсан </w:t>
            </w:r>
          </w:p>
          <w:p w:rsidR="00A155ED" w:rsidRPr="006E5796" w:rsidRDefault="009B4574" w:rsidP="009B45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574">
              <w:rPr>
                <w:rFonts w:ascii="Times New Roman" w:hAnsi="Times New Roman" w:cs="Times New Roman"/>
                <w:sz w:val="28"/>
                <w:szCs w:val="28"/>
              </w:rPr>
              <w:t>2025 ж.</w:t>
            </w:r>
          </w:p>
        </w:tc>
        <w:tc>
          <w:tcPr>
            <w:tcW w:w="1843" w:type="dxa"/>
          </w:tcPr>
          <w:p w:rsidR="00A155ED" w:rsidRPr="009B4574" w:rsidRDefault="009B4574" w:rsidP="009B45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5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Алтынсарин</w:t>
            </w:r>
            <w:r w:rsidRPr="009B45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45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ауданының</w:t>
            </w:r>
            <w:r w:rsidRPr="009B457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B45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білім</w:t>
            </w:r>
            <w:r w:rsidRPr="009B45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45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бөлімі</w:t>
            </w:r>
            <w:r w:rsidRPr="009B457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9B45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әдістемелік</w:t>
            </w:r>
            <w:r w:rsidRPr="009B45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орталық</w:t>
            </w:r>
            <w:r w:rsidRPr="009B457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  <w:tc>
          <w:tcPr>
            <w:tcW w:w="2126" w:type="dxa"/>
          </w:tcPr>
          <w:p w:rsidR="00A155ED" w:rsidRPr="006E5796" w:rsidRDefault="009B4574" w:rsidP="00321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574">
              <w:rPr>
                <w:rFonts w:ascii="Times New Roman" w:hAnsi="Times New Roman" w:cs="Times New Roman"/>
                <w:sz w:val="28"/>
                <w:szCs w:val="28"/>
              </w:rPr>
              <w:t>Педагогтердің кәсіби деңгейін арттыру</w:t>
            </w:r>
          </w:p>
        </w:tc>
      </w:tr>
      <w:tr w:rsidR="00A155ED" w:rsidRPr="006E5796" w:rsidTr="00CF34F5">
        <w:tc>
          <w:tcPr>
            <w:tcW w:w="709" w:type="dxa"/>
          </w:tcPr>
          <w:p w:rsidR="00A155ED" w:rsidRPr="006E5796" w:rsidRDefault="00A155ED" w:rsidP="0014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579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A155ED" w:rsidRPr="006E5796" w:rsidRDefault="00930E22" w:rsidP="00321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E22">
              <w:rPr>
                <w:rFonts w:ascii="Times New Roman" w:hAnsi="Times New Roman" w:cs="Times New Roman"/>
                <w:sz w:val="28"/>
                <w:szCs w:val="28"/>
              </w:rPr>
              <w:t xml:space="preserve">Әдістемелік </w:t>
            </w:r>
            <w:r w:rsidRPr="00930E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қолдау</w:t>
            </w:r>
          </w:p>
        </w:tc>
        <w:tc>
          <w:tcPr>
            <w:tcW w:w="2410" w:type="dxa"/>
          </w:tcPr>
          <w:p w:rsidR="00A155ED" w:rsidRPr="006E5796" w:rsidRDefault="009B4574" w:rsidP="009415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45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Қостанай </w:t>
            </w:r>
            <w:r w:rsidRPr="009B45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ауданына әдістемелік десант</w:t>
            </w:r>
            <w:r w:rsidR="00691B6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ы</w:t>
            </w:r>
          </w:p>
        </w:tc>
        <w:tc>
          <w:tcPr>
            <w:tcW w:w="1276" w:type="dxa"/>
          </w:tcPr>
          <w:p w:rsidR="009B4574" w:rsidRPr="009B4574" w:rsidRDefault="009B4574" w:rsidP="009B45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5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Қаңтар </w:t>
            </w:r>
          </w:p>
          <w:p w:rsidR="00A155ED" w:rsidRPr="006E5796" w:rsidRDefault="009B4574" w:rsidP="009B45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5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2026 ж.</w:t>
            </w:r>
          </w:p>
        </w:tc>
        <w:tc>
          <w:tcPr>
            <w:tcW w:w="1843" w:type="dxa"/>
          </w:tcPr>
          <w:p w:rsidR="00A155ED" w:rsidRPr="009B4574" w:rsidRDefault="009B4574" w:rsidP="009B45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5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Қостанай</w:t>
            </w:r>
            <w:r w:rsidRPr="009B45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45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ауданының</w:t>
            </w:r>
            <w:r w:rsidRPr="009B45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45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білім</w:t>
            </w:r>
            <w:r w:rsidRPr="009B45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45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бөлімі</w:t>
            </w:r>
            <w:r w:rsidRPr="009B457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9B45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әдістемелік</w:t>
            </w:r>
            <w:r w:rsidRPr="009B45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орталық</w:t>
            </w:r>
            <w:r w:rsidRPr="009B457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  <w:tc>
          <w:tcPr>
            <w:tcW w:w="2126" w:type="dxa"/>
          </w:tcPr>
          <w:p w:rsidR="00A155ED" w:rsidRPr="006E5796" w:rsidRDefault="009B4574" w:rsidP="00321B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5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Мектепаралық </w:t>
            </w:r>
            <w:r w:rsidRPr="009B45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өзара іс-қимылды кеңейту</w:t>
            </w:r>
          </w:p>
        </w:tc>
      </w:tr>
      <w:tr w:rsidR="009415B4" w:rsidRPr="006E5796" w:rsidTr="00CF34F5">
        <w:tc>
          <w:tcPr>
            <w:tcW w:w="709" w:type="dxa"/>
          </w:tcPr>
          <w:p w:rsidR="009415B4" w:rsidRPr="00144C9E" w:rsidRDefault="00144C9E" w:rsidP="0014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9</w:t>
            </w:r>
          </w:p>
        </w:tc>
        <w:tc>
          <w:tcPr>
            <w:tcW w:w="2268" w:type="dxa"/>
          </w:tcPr>
          <w:p w:rsidR="009415B4" w:rsidRPr="006E5796" w:rsidRDefault="00930E22" w:rsidP="009415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E22">
              <w:rPr>
                <w:rFonts w:ascii="Times New Roman" w:hAnsi="Times New Roman" w:cs="Times New Roman"/>
                <w:sz w:val="28"/>
                <w:szCs w:val="28"/>
              </w:rPr>
              <w:t>Әдістемелік қолдау</w:t>
            </w:r>
          </w:p>
        </w:tc>
        <w:tc>
          <w:tcPr>
            <w:tcW w:w="2410" w:type="dxa"/>
          </w:tcPr>
          <w:p w:rsidR="009415B4" w:rsidRPr="009B4574" w:rsidRDefault="009B4574" w:rsidP="009415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5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Федоров</w:t>
            </w:r>
            <w:r w:rsidRPr="009B45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45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және</w:t>
            </w:r>
            <w:r w:rsidRPr="009B45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45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Қарабалық</w:t>
            </w:r>
            <w:r w:rsidRPr="009B45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аудандарындағы</w:t>
            </w:r>
            <w:r w:rsidRPr="009B45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45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әдістемелік</w:t>
            </w:r>
            <w:r w:rsidRPr="009B45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45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десант</w:t>
            </w:r>
            <w:r w:rsidR="00691B6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ы</w:t>
            </w:r>
          </w:p>
        </w:tc>
        <w:tc>
          <w:tcPr>
            <w:tcW w:w="1276" w:type="dxa"/>
          </w:tcPr>
          <w:p w:rsidR="009415B4" w:rsidRPr="006E5796" w:rsidRDefault="009B4574" w:rsidP="00941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Ақпан</w:t>
            </w:r>
            <w:r w:rsidR="009415B4" w:rsidRPr="006E57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415B4" w:rsidRPr="006E5796" w:rsidRDefault="009B4574" w:rsidP="00941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2026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="009415B4" w:rsidRPr="006E57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9415B4" w:rsidRPr="009B4574" w:rsidRDefault="009B4574" w:rsidP="0014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5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Әдістемелік</w:t>
            </w:r>
            <w:r w:rsidRPr="009B45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45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орталық</w:t>
            </w:r>
            <w:r w:rsidRPr="009B457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9B45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Федоров</w:t>
            </w:r>
            <w:r w:rsidRPr="009B45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45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және</w:t>
            </w:r>
            <w:r w:rsidRPr="009B45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45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Қарабалық</w:t>
            </w:r>
            <w:r w:rsidRPr="009B45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45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аудандарының</w:t>
            </w:r>
            <w:r w:rsidRPr="009B45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45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білім</w:t>
            </w:r>
            <w:r w:rsidRPr="009B45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45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бөлімдері</w:t>
            </w:r>
          </w:p>
        </w:tc>
        <w:tc>
          <w:tcPr>
            <w:tcW w:w="2126" w:type="dxa"/>
          </w:tcPr>
          <w:p w:rsidR="009415B4" w:rsidRPr="006E5796" w:rsidRDefault="009B4574" w:rsidP="009415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574">
              <w:rPr>
                <w:rFonts w:ascii="Times New Roman" w:hAnsi="Times New Roman" w:cs="Times New Roman"/>
                <w:sz w:val="28"/>
                <w:szCs w:val="28"/>
              </w:rPr>
              <w:t>Мектепаралық өзара іс-қимылды кеңейту</w:t>
            </w:r>
          </w:p>
        </w:tc>
      </w:tr>
      <w:tr w:rsidR="009415B4" w:rsidRPr="006E5796" w:rsidTr="00CF34F5">
        <w:tc>
          <w:tcPr>
            <w:tcW w:w="709" w:type="dxa"/>
          </w:tcPr>
          <w:p w:rsidR="009415B4" w:rsidRPr="00144C9E" w:rsidRDefault="00144C9E" w:rsidP="0014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2268" w:type="dxa"/>
          </w:tcPr>
          <w:p w:rsidR="009415B4" w:rsidRPr="006E5796" w:rsidRDefault="00930E22" w:rsidP="009415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E22">
              <w:rPr>
                <w:rFonts w:ascii="Times New Roman" w:hAnsi="Times New Roman" w:cs="Times New Roman"/>
                <w:sz w:val="28"/>
                <w:szCs w:val="28"/>
              </w:rPr>
              <w:t>Әдістемелік қолдау</w:t>
            </w:r>
          </w:p>
        </w:tc>
        <w:tc>
          <w:tcPr>
            <w:tcW w:w="2410" w:type="dxa"/>
          </w:tcPr>
          <w:p w:rsidR="009415B4" w:rsidRPr="006E5796" w:rsidRDefault="009B4574" w:rsidP="009415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B45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Ұзынкөл ауданына әдістемелік десант</w:t>
            </w:r>
            <w:r w:rsidR="00691B6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ы</w:t>
            </w:r>
          </w:p>
        </w:tc>
        <w:tc>
          <w:tcPr>
            <w:tcW w:w="1276" w:type="dxa"/>
          </w:tcPr>
          <w:p w:rsidR="009415B4" w:rsidRPr="006E5796" w:rsidRDefault="009B4574" w:rsidP="009415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Наурыз</w:t>
            </w:r>
          </w:p>
          <w:p w:rsidR="009415B4" w:rsidRPr="006E5796" w:rsidRDefault="009B4574" w:rsidP="00941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2026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="009415B4" w:rsidRPr="006E57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9415B4" w:rsidRPr="009B4574" w:rsidRDefault="009B4574" w:rsidP="009B45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5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Ұзынкөл</w:t>
            </w:r>
            <w:r w:rsidRPr="009B45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45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ауданының</w:t>
            </w:r>
            <w:r w:rsidRPr="009B45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45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білім</w:t>
            </w:r>
            <w:r w:rsidRPr="009B45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45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бөлімі</w:t>
            </w:r>
            <w:r w:rsidRPr="009B457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9B45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әдістемелік</w:t>
            </w:r>
            <w:r w:rsidRPr="009B45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орталық</w:t>
            </w:r>
            <w:r w:rsidRPr="009B45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9415B4" w:rsidRPr="006E5796" w:rsidRDefault="009B4574" w:rsidP="009415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574">
              <w:rPr>
                <w:rFonts w:ascii="Times New Roman" w:hAnsi="Times New Roman" w:cs="Times New Roman"/>
                <w:sz w:val="28"/>
                <w:szCs w:val="28"/>
              </w:rPr>
              <w:t>Мектепаралық өзара іс-қимылды кеңейту</w:t>
            </w:r>
          </w:p>
        </w:tc>
      </w:tr>
      <w:tr w:rsidR="009415B4" w:rsidRPr="006E5796" w:rsidTr="00CF34F5">
        <w:tc>
          <w:tcPr>
            <w:tcW w:w="709" w:type="dxa"/>
          </w:tcPr>
          <w:p w:rsidR="009415B4" w:rsidRPr="00144C9E" w:rsidRDefault="00144C9E" w:rsidP="0014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2268" w:type="dxa"/>
          </w:tcPr>
          <w:p w:rsidR="009415B4" w:rsidRPr="006E5796" w:rsidRDefault="00930E22" w:rsidP="009415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E22">
              <w:rPr>
                <w:rFonts w:ascii="Times New Roman" w:hAnsi="Times New Roman" w:cs="Times New Roman"/>
                <w:sz w:val="28"/>
                <w:szCs w:val="28"/>
              </w:rPr>
              <w:t>Әдістемелік қолдау</w:t>
            </w:r>
          </w:p>
        </w:tc>
        <w:tc>
          <w:tcPr>
            <w:tcW w:w="2410" w:type="dxa"/>
          </w:tcPr>
          <w:p w:rsidR="009415B4" w:rsidRPr="009B4574" w:rsidRDefault="009B4574" w:rsidP="009415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5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Сарыкөл</w:t>
            </w:r>
            <w:r w:rsidRPr="009B45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45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және</w:t>
            </w:r>
            <w:r w:rsidRPr="009B45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45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Қарасу</w:t>
            </w:r>
            <w:r w:rsidRPr="009B45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45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аудандарына</w:t>
            </w:r>
            <w:r w:rsidRPr="009B45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45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әдістемелік</w:t>
            </w:r>
            <w:r w:rsidRPr="009B45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45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десант</w:t>
            </w:r>
            <w:r w:rsidR="00691B6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ы</w:t>
            </w:r>
          </w:p>
        </w:tc>
        <w:tc>
          <w:tcPr>
            <w:tcW w:w="1276" w:type="dxa"/>
          </w:tcPr>
          <w:p w:rsidR="009415B4" w:rsidRPr="006E5796" w:rsidRDefault="009B4574" w:rsidP="009B45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Сәуір</w:t>
            </w:r>
          </w:p>
          <w:p w:rsidR="009415B4" w:rsidRPr="006E5796" w:rsidRDefault="009B4574" w:rsidP="009415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2026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="009415B4" w:rsidRPr="006E57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9415B4" w:rsidRPr="009B4574" w:rsidRDefault="009B4574" w:rsidP="0014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5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Әдістемелік</w:t>
            </w:r>
            <w:r w:rsidRPr="009B45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45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орталық</w:t>
            </w:r>
            <w:r w:rsidRPr="009B457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9B45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Сарыкөл</w:t>
            </w:r>
            <w:r w:rsidRPr="009B45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45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және</w:t>
            </w:r>
            <w:r w:rsidRPr="009B45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45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Қарасу</w:t>
            </w:r>
            <w:r w:rsidRPr="009B45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45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аудандарының</w:t>
            </w:r>
            <w:r w:rsidRPr="009B45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45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білім</w:t>
            </w:r>
            <w:r w:rsidRPr="009B45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45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бөлімдері</w:t>
            </w:r>
          </w:p>
        </w:tc>
        <w:tc>
          <w:tcPr>
            <w:tcW w:w="2126" w:type="dxa"/>
          </w:tcPr>
          <w:p w:rsidR="009415B4" w:rsidRPr="006E5796" w:rsidRDefault="00B4570C" w:rsidP="009415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70C">
              <w:rPr>
                <w:rFonts w:ascii="Times New Roman" w:hAnsi="Times New Roman" w:cs="Times New Roman"/>
                <w:sz w:val="28"/>
                <w:szCs w:val="28"/>
              </w:rPr>
              <w:t>Мектепаралық өзара іс-қимылды кеңейту</w:t>
            </w:r>
          </w:p>
        </w:tc>
      </w:tr>
      <w:tr w:rsidR="009415B4" w:rsidRPr="003659A3" w:rsidTr="00CF34F5">
        <w:tc>
          <w:tcPr>
            <w:tcW w:w="709" w:type="dxa"/>
          </w:tcPr>
          <w:p w:rsidR="009415B4" w:rsidRPr="00144C9E" w:rsidRDefault="009415B4" w:rsidP="0014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E57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44C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268" w:type="dxa"/>
          </w:tcPr>
          <w:p w:rsidR="009415B4" w:rsidRPr="006E5796" w:rsidRDefault="00B4570C" w:rsidP="009415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Педагогтермен</w:t>
            </w:r>
            <w:r w:rsidRPr="00B4570C">
              <w:rPr>
                <w:rFonts w:ascii="Times New Roman" w:hAnsi="Times New Roman" w:cs="Times New Roman"/>
                <w:sz w:val="28"/>
                <w:szCs w:val="28"/>
              </w:rPr>
              <w:t xml:space="preserve"> жұмыс</w:t>
            </w:r>
          </w:p>
        </w:tc>
        <w:tc>
          <w:tcPr>
            <w:tcW w:w="2410" w:type="dxa"/>
          </w:tcPr>
          <w:p w:rsidR="009415B4" w:rsidRPr="00B4570C" w:rsidRDefault="00B4570C" w:rsidP="009415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70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Мектеп</w:t>
            </w:r>
            <w:r w:rsidRPr="00B457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570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педагогтеріне</w:t>
            </w:r>
            <w:r w:rsidRPr="00B457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қашықтық</w:t>
            </w:r>
            <w:r w:rsidRPr="00B457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570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және</w:t>
            </w:r>
            <w:r w:rsidRPr="00B457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ішінара</w:t>
            </w:r>
            <w:r w:rsidRPr="00B4570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4570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консультациялар</w:t>
            </w:r>
            <w:r w:rsidRPr="00B457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570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өткізу</w:t>
            </w:r>
          </w:p>
        </w:tc>
        <w:tc>
          <w:tcPr>
            <w:tcW w:w="1276" w:type="dxa"/>
          </w:tcPr>
          <w:p w:rsidR="009415B4" w:rsidRPr="006E5796" w:rsidRDefault="00B4570C" w:rsidP="009415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  <w:r w:rsidR="009415B4" w:rsidRPr="006E57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43" w:type="dxa"/>
          </w:tcPr>
          <w:p w:rsidR="009415B4" w:rsidRPr="00B4570C" w:rsidRDefault="00B4570C" w:rsidP="009415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57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Әдістемелік орталық / білім бөлімдерінің әдістемелік кабинеттері</w:t>
            </w:r>
          </w:p>
        </w:tc>
        <w:tc>
          <w:tcPr>
            <w:tcW w:w="2126" w:type="dxa"/>
          </w:tcPr>
          <w:p w:rsidR="009415B4" w:rsidRPr="00B4570C" w:rsidRDefault="00B4570C" w:rsidP="009415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57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Проблемалық аймақтарды анықтау, кәсіби құзыреттілікті арттыру</w:t>
            </w:r>
          </w:p>
        </w:tc>
      </w:tr>
      <w:tr w:rsidR="009415B4" w:rsidRPr="003659A3" w:rsidTr="00CF34F5">
        <w:tc>
          <w:tcPr>
            <w:tcW w:w="709" w:type="dxa"/>
          </w:tcPr>
          <w:p w:rsidR="009415B4" w:rsidRPr="00144C9E" w:rsidRDefault="009415B4" w:rsidP="00144C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E57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44C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268" w:type="dxa"/>
          </w:tcPr>
          <w:p w:rsidR="009415B4" w:rsidRPr="006E5796" w:rsidRDefault="00B4570C" w:rsidP="009415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4570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Оқу жетістіктерінің деңгейін және мектеп жұмысының нәтижелілігін зерделеу</w:t>
            </w:r>
          </w:p>
        </w:tc>
        <w:tc>
          <w:tcPr>
            <w:tcW w:w="2410" w:type="dxa"/>
          </w:tcPr>
          <w:p w:rsidR="009415B4" w:rsidRPr="006E5796" w:rsidRDefault="00B4570C" w:rsidP="006E579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4570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Білім жетістіктерінің динамикасын талдау </w:t>
            </w:r>
            <w:r w:rsidRPr="00B4570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(жартыжылдық қорытындылары бойынша білім сапасы; педагогтердің жетістіктері)</w:t>
            </w:r>
          </w:p>
        </w:tc>
        <w:tc>
          <w:tcPr>
            <w:tcW w:w="1276" w:type="dxa"/>
          </w:tcPr>
          <w:p w:rsidR="00B4570C" w:rsidRPr="00B4570C" w:rsidRDefault="00B4570C" w:rsidP="00B45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4570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Желтоқсан, мамыр </w:t>
            </w:r>
          </w:p>
          <w:p w:rsidR="009415B4" w:rsidRPr="006E5796" w:rsidRDefault="00B4570C" w:rsidP="00B457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4570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2025-2026 жж</w:t>
            </w:r>
            <w:r w:rsidR="003659A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843" w:type="dxa"/>
          </w:tcPr>
          <w:p w:rsidR="009415B4" w:rsidRPr="000934E4" w:rsidRDefault="00B4570C" w:rsidP="0094364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4570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Әдістемелік орталық / білім бөлімдерінің әдістемелік кабинеттері</w:t>
            </w:r>
          </w:p>
        </w:tc>
        <w:tc>
          <w:tcPr>
            <w:tcW w:w="2126" w:type="dxa"/>
          </w:tcPr>
          <w:p w:rsidR="009415B4" w:rsidRPr="006E5796" w:rsidRDefault="00B4570C" w:rsidP="009415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4570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Білім беру сапасын арттыру, білім беру процестерін уақтылы түзету</w:t>
            </w:r>
          </w:p>
        </w:tc>
      </w:tr>
      <w:tr w:rsidR="009415B4" w:rsidRPr="003659A3" w:rsidTr="00CF34F5">
        <w:tc>
          <w:tcPr>
            <w:tcW w:w="709" w:type="dxa"/>
          </w:tcPr>
          <w:p w:rsidR="009415B4" w:rsidRPr="006E5796" w:rsidRDefault="009415B4" w:rsidP="00144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579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68" w:type="dxa"/>
          </w:tcPr>
          <w:p w:rsidR="009415B4" w:rsidRPr="006E5796" w:rsidRDefault="00B4570C" w:rsidP="009415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70C">
              <w:rPr>
                <w:rFonts w:ascii="Times New Roman" w:hAnsi="Times New Roman" w:cs="Times New Roman"/>
                <w:sz w:val="28"/>
                <w:szCs w:val="28"/>
              </w:rPr>
              <w:t>Қорытындылау</w:t>
            </w:r>
          </w:p>
        </w:tc>
        <w:tc>
          <w:tcPr>
            <w:tcW w:w="2410" w:type="dxa"/>
          </w:tcPr>
          <w:p w:rsidR="00B4570C" w:rsidRPr="00B4570C" w:rsidRDefault="00B4570C" w:rsidP="00B457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570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</w:t>
            </w:r>
            <w:r w:rsidRPr="00B4570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Мектеп</w:t>
            </w:r>
            <w:r w:rsidRPr="005107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B4570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Даму</w:t>
            </w:r>
            <w:r w:rsidRPr="005107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B4570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Болашақ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  <w:r w:rsidRPr="005107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тақырыбындағы</w:t>
            </w:r>
            <w:r w:rsidR="003659A3" w:rsidRPr="003659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B457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Даму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B457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457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әдістемелік сүйемелдеу мектебі</w:t>
            </w:r>
            <w:r w:rsidR="00CF34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B457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F34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Pr="00B457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обасына қатысушылардың облыстық форумы</w:t>
            </w:r>
          </w:p>
          <w:p w:rsidR="009415B4" w:rsidRPr="00B4570C" w:rsidRDefault="009415B4" w:rsidP="00B457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:rsidR="009415B4" w:rsidRPr="00B4570C" w:rsidRDefault="00CF34F5" w:rsidP="009415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Мамыр</w:t>
            </w:r>
            <w:r w:rsidR="009415B4" w:rsidRPr="00B4570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9415B4" w:rsidRPr="00B4570C" w:rsidRDefault="00CF34F5" w:rsidP="009415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2026 ж</w:t>
            </w:r>
            <w:r w:rsidR="009415B4" w:rsidRPr="00B4570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843" w:type="dxa"/>
          </w:tcPr>
          <w:p w:rsidR="009415B4" w:rsidRPr="00144C9E" w:rsidRDefault="00CF34F5" w:rsidP="009415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F34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Әдістемелік орталық / білім бөлімдерінің </w:t>
            </w:r>
            <w:r w:rsidRPr="00CF34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әдістемелік кабинеттері</w:t>
            </w:r>
          </w:p>
        </w:tc>
        <w:tc>
          <w:tcPr>
            <w:tcW w:w="2126" w:type="dxa"/>
          </w:tcPr>
          <w:p w:rsidR="009415B4" w:rsidRPr="006E5796" w:rsidRDefault="00CF34F5" w:rsidP="00CF34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F34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Нәтижелерді жалпылау, ұсынымдар мен даму </w:t>
            </w:r>
            <w:r w:rsidRPr="00CF34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жоспарларын әзірлеу</w:t>
            </w:r>
          </w:p>
        </w:tc>
      </w:tr>
    </w:tbl>
    <w:p w:rsidR="00A155ED" w:rsidRPr="00D20E7F" w:rsidRDefault="00A155ED" w:rsidP="00A155ED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155ED" w:rsidRPr="00D20E7F" w:rsidRDefault="006E5796" w:rsidP="00A155ED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A155ED" w:rsidRPr="00A155ED" w:rsidRDefault="006E5796" w:rsidP="00A155ED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sectPr w:rsidR="00A155ED" w:rsidRPr="00A155ED" w:rsidSect="00E93ED3">
      <w:pgSz w:w="12240" w:h="15840"/>
      <w:pgMar w:top="851" w:right="1800" w:bottom="851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73CC" w:rsidRDefault="009873CC" w:rsidP="006F5D82">
      <w:pPr>
        <w:spacing w:after="0" w:line="240" w:lineRule="auto"/>
      </w:pPr>
      <w:r>
        <w:separator/>
      </w:r>
    </w:p>
  </w:endnote>
  <w:endnote w:type="continuationSeparator" w:id="0">
    <w:p w:rsidR="009873CC" w:rsidRDefault="009873CC" w:rsidP="006F5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73CC" w:rsidRDefault="009873CC" w:rsidP="006F5D82">
      <w:pPr>
        <w:spacing w:after="0" w:line="240" w:lineRule="auto"/>
      </w:pPr>
      <w:r>
        <w:separator/>
      </w:r>
    </w:p>
  </w:footnote>
  <w:footnote w:type="continuationSeparator" w:id="0">
    <w:p w:rsidR="009873CC" w:rsidRDefault="009873CC" w:rsidP="006F5D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F206026"/>
    <w:multiLevelType w:val="hybridMultilevel"/>
    <w:tmpl w:val="98289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B549D1"/>
    <w:multiLevelType w:val="hybridMultilevel"/>
    <w:tmpl w:val="5BC2A2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0D7C47"/>
    <w:multiLevelType w:val="hybridMultilevel"/>
    <w:tmpl w:val="A42CB93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2C02B96"/>
    <w:multiLevelType w:val="hybridMultilevel"/>
    <w:tmpl w:val="8C3EBF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EA66AF"/>
    <w:multiLevelType w:val="multilevel"/>
    <w:tmpl w:val="0ED671F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D6171F"/>
    <w:multiLevelType w:val="multilevel"/>
    <w:tmpl w:val="88E4FA4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490F58"/>
    <w:multiLevelType w:val="hybridMultilevel"/>
    <w:tmpl w:val="AB3CA7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6552C8"/>
    <w:multiLevelType w:val="hybridMultilevel"/>
    <w:tmpl w:val="07F0BC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7F5CE5"/>
    <w:multiLevelType w:val="hybridMultilevel"/>
    <w:tmpl w:val="D36A31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98355A"/>
    <w:multiLevelType w:val="hybridMultilevel"/>
    <w:tmpl w:val="F35E26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F34733"/>
    <w:multiLevelType w:val="hybridMultilevel"/>
    <w:tmpl w:val="5606B3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FB5467"/>
    <w:multiLevelType w:val="hybridMultilevel"/>
    <w:tmpl w:val="5BB8F66A"/>
    <w:lvl w:ilvl="0" w:tplc="DF543E56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A10BB7"/>
    <w:multiLevelType w:val="multilevel"/>
    <w:tmpl w:val="8DE2963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21"/>
  </w:num>
  <w:num w:numId="12">
    <w:abstractNumId w:val="10"/>
  </w:num>
  <w:num w:numId="13">
    <w:abstractNumId w:val="13"/>
  </w:num>
  <w:num w:numId="14">
    <w:abstractNumId w:val="14"/>
  </w:num>
  <w:num w:numId="15">
    <w:abstractNumId w:val="16"/>
  </w:num>
  <w:num w:numId="16">
    <w:abstractNumId w:val="19"/>
  </w:num>
  <w:num w:numId="17">
    <w:abstractNumId w:val="18"/>
  </w:num>
  <w:num w:numId="18">
    <w:abstractNumId w:val="12"/>
  </w:num>
  <w:num w:numId="19">
    <w:abstractNumId w:val="15"/>
  </w:num>
  <w:num w:numId="20">
    <w:abstractNumId w:val="17"/>
  </w:num>
  <w:num w:numId="21">
    <w:abstractNumId w:val="9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36255"/>
    <w:rsid w:val="00054EEA"/>
    <w:rsid w:val="0006063C"/>
    <w:rsid w:val="000822A6"/>
    <w:rsid w:val="000934E4"/>
    <w:rsid w:val="00103414"/>
    <w:rsid w:val="001063F5"/>
    <w:rsid w:val="001369EB"/>
    <w:rsid w:val="00144C9E"/>
    <w:rsid w:val="00145AB6"/>
    <w:rsid w:val="0015074B"/>
    <w:rsid w:val="00193709"/>
    <w:rsid w:val="002669C0"/>
    <w:rsid w:val="0029639D"/>
    <w:rsid w:val="002C46F1"/>
    <w:rsid w:val="00326F90"/>
    <w:rsid w:val="003659A3"/>
    <w:rsid w:val="00392BD0"/>
    <w:rsid w:val="00394D71"/>
    <w:rsid w:val="004012EC"/>
    <w:rsid w:val="004C6E3F"/>
    <w:rsid w:val="00500250"/>
    <w:rsid w:val="0050110D"/>
    <w:rsid w:val="00510790"/>
    <w:rsid w:val="00530398"/>
    <w:rsid w:val="00564A50"/>
    <w:rsid w:val="00573E7E"/>
    <w:rsid w:val="005E1EE2"/>
    <w:rsid w:val="005F250C"/>
    <w:rsid w:val="00670353"/>
    <w:rsid w:val="00691B6C"/>
    <w:rsid w:val="00694C78"/>
    <w:rsid w:val="006E5796"/>
    <w:rsid w:val="006F5D82"/>
    <w:rsid w:val="00714875"/>
    <w:rsid w:val="007714D9"/>
    <w:rsid w:val="007E1FFA"/>
    <w:rsid w:val="00811081"/>
    <w:rsid w:val="00857F29"/>
    <w:rsid w:val="00907E3C"/>
    <w:rsid w:val="00930E22"/>
    <w:rsid w:val="009415B4"/>
    <w:rsid w:val="00943647"/>
    <w:rsid w:val="009873CC"/>
    <w:rsid w:val="009A21FD"/>
    <w:rsid w:val="009A732A"/>
    <w:rsid w:val="009A7535"/>
    <w:rsid w:val="009B4574"/>
    <w:rsid w:val="009E1EBD"/>
    <w:rsid w:val="00A155ED"/>
    <w:rsid w:val="00A8049C"/>
    <w:rsid w:val="00A8068F"/>
    <w:rsid w:val="00A927A9"/>
    <w:rsid w:val="00AA1D8D"/>
    <w:rsid w:val="00AB35D3"/>
    <w:rsid w:val="00B4570C"/>
    <w:rsid w:val="00B47730"/>
    <w:rsid w:val="00B658F3"/>
    <w:rsid w:val="00B772A7"/>
    <w:rsid w:val="00BD68FA"/>
    <w:rsid w:val="00BE1277"/>
    <w:rsid w:val="00BF7D83"/>
    <w:rsid w:val="00C26AF5"/>
    <w:rsid w:val="00C26DF2"/>
    <w:rsid w:val="00CB0664"/>
    <w:rsid w:val="00CF34F5"/>
    <w:rsid w:val="00E93ED3"/>
    <w:rsid w:val="00F21A35"/>
    <w:rsid w:val="00F446A2"/>
    <w:rsid w:val="00FB1B51"/>
    <w:rsid w:val="00FC693F"/>
    <w:rsid w:val="00FF4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941F86"/>
  <w14:defaultImageDpi w14:val="300"/>
  <w15:docId w15:val="{9B687764-FD1E-4871-B2EE-36D5C2935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Normal (Web)"/>
    <w:basedOn w:val="a1"/>
    <w:uiPriority w:val="99"/>
    <w:unhideWhenUsed/>
    <w:rsid w:val="006F5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f9">
    <w:name w:val="Balloon Text"/>
    <w:basedOn w:val="a1"/>
    <w:link w:val="affa"/>
    <w:uiPriority w:val="99"/>
    <w:semiHidden/>
    <w:unhideWhenUsed/>
    <w:rsid w:val="00BF7D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a">
    <w:name w:val="Текст выноски Знак"/>
    <w:basedOn w:val="a2"/>
    <w:link w:val="aff9"/>
    <w:uiPriority w:val="99"/>
    <w:semiHidden/>
    <w:rsid w:val="00BF7D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83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9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78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7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025851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554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584911">
                              <w:marLeft w:val="240"/>
                              <w:marRight w:val="660"/>
                              <w:marTop w:val="18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432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646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056129">
              <w:marLeft w:val="0"/>
              <w:marRight w:val="2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06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B1169EF-AA40-478D-B994-6FBB1609A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613</TotalTime>
  <Pages>1</Pages>
  <Words>1515</Words>
  <Characters>8636</Characters>
  <Application>Microsoft Office Word</Application>
  <DocSecurity>0</DocSecurity>
  <Lines>71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10131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34</cp:revision>
  <cp:lastPrinted>2025-11-07T12:03:00Z</cp:lastPrinted>
  <dcterms:created xsi:type="dcterms:W3CDTF">2013-12-23T23:15:00Z</dcterms:created>
  <dcterms:modified xsi:type="dcterms:W3CDTF">2025-11-10T07:47:00Z</dcterms:modified>
  <cp:category/>
</cp:coreProperties>
</file>